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B3" w:rsidRPr="00582DF1" w:rsidRDefault="002553B3" w:rsidP="002553B3">
      <w:pPr>
        <w:jc w:val="center"/>
        <w:rPr>
          <w:rFonts w:asciiTheme="majorBidi" w:hAnsiTheme="majorBidi" w:cs="2  Mitra"/>
          <w:sz w:val="18"/>
          <w:szCs w:val="18"/>
          <w:rtl/>
        </w:rPr>
      </w:pPr>
      <w:r w:rsidRPr="00582DF1">
        <w:rPr>
          <w:rFonts w:asciiTheme="majorBidi" w:hAnsiTheme="majorBidi" w:cs="2  Mitra"/>
          <w:sz w:val="18"/>
          <w:szCs w:val="18"/>
          <w:rtl/>
        </w:rPr>
        <w:t>برنامه هفتگی اساتید گروه داخلی</w:t>
      </w:r>
    </w:p>
    <w:p w:rsidR="002553B3" w:rsidRPr="00582DF1" w:rsidRDefault="002553B3" w:rsidP="002553B3">
      <w:pPr>
        <w:jc w:val="center"/>
        <w:rPr>
          <w:rFonts w:asciiTheme="majorBidi" w:hAnsiTheme="majorBidi" w:cs="2  Mitra"/>
          <w:b/>
          <w:bCs/>
          <w:sz w:val="18"/>
          <w:szCs w:val="18"/>
          <w:rtl/>
        </w:rPr>
      </w:pPr>
      <w:r w:rsidRPr="00582DF1">
        <w:rPr>
          <w:rFonts w:asciiTheme="majorBidi" w:hAnsiTheme="majorBidi" w:cs="2  Mitra" w:hint="cs"/>
          <w:b/>
          <w:bCs/>
          <w:sz w:val="18"/>
          <w:szCs w:val="18"/>
          <w:rtl/>
        </w:rPr>
        <w:t>دکتر اعتمادی</w:t>
      </w:r>
    </w:p>
    <w:tbl>
      <w:tblPr>
        <w:tblStyle w:val="TableGrid"/>
        <w:bidiVisual/>
        <w:tblW w:w="0" w:type="auto"/>
        <w:tblLook w:val="04A0"/>
      </w:tblPr>
      <w:tblGrid>
        <w:gridCol w:w="1548"/>
        <w:gridCol w:w="1890"/>
        <w:gridCol w:w="1440"/>
        <w:gridCol w:w="1440"/>
        <w:gridCol w:w="1350"/>
        <w:gridCol w:w="1620"/>
        <w:gridCol w:w="2250"/>
        <w:gridCol w:w="1620"/>
      </w:tblGrid>
      <w:tr w:rsidR="002553B3" w:rsidRPr="00582DF1" w:rsidTr="002553B3">
        <w:trPr>
          <w:trHeight w:val="422"/>
        </w:trPr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روز/ساعت</w:t>
            </w: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8-9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9-10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10-11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11-12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12-13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13-14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برنامه بعد از ظهر</w:t>
            </w:r>
          </w:p>
        </w:tc>
      </w:tr>
      <w:tr w:rsidR="002553B3" w:rsidRPr="00582DF1" w:rsidTr="002553B3">
        <w:trPr>
          <w:trHeight w:val="557"/>
        </w:trPr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شنبه</w:t>
            </w: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گزارش صبحگاهی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مطالعه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داوری پروپوزال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دیالیز عصر وشب</w:t>
            </w:r>
          </w:p>
        </w:tc>
      </w:tr>
      <w:tr w:rsidR="002553B3" w:rsidRPr="00582DF1" w:rsidTr="002553B3">
        <w:trPr>
          <w:trHeight w:val="688"/>
        </w:trPr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محل فعالیت</w:t>
            </w: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اتاق اساتید نفرولوژی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معاون پژوهشی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سینا</w:t>
            </w:r>
          </w:p>
        </w:tc>
      </w:tr>
      <w:tr w:rsidR="002553B3" w:rsidRPr="00582DF1" w:rsidTr="002553B3"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مطالعه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cs="2  Mitra"/>
                <w:sz w:val="18"/>
                <w:szCs w:val="18"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مطالعه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cs="2  Mitra"/>
                <w:sz w:val="18"/>
                <w:szCs w:val="18"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ژورنال کلاب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کلینیک</w:t>
            </w:r>
          </w:p>
        </w:tc>
      </w:tr>
      <w:tr w:rsidR="002553B3" w:rsidRPr="00582DF1" w:rsidTr="002553B3"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محل فعالیت</w:t>
            </w: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اتاق اساتید نفرولوژی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اتاق اساتید نفرولوژی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شیخ الرئیس</w:t>
            </w:r>
          </w:p>
        </w:tc>
      </w:tr>
      <w:tr w:rsidR="002553B3" w:rsidRPr="00582DF1" w:rsidTr="002553B3">
        <w:trPr>
          <w:trHeight w:val="724"/>
        </w:trPr>
        <w:tc>
          <w:tcPr>
            <w:tcW w:w="1548" w:type="dxa"/>
            <w:vAlign w:val="center"/>
          </w:tcPr>
          <w:p w:rsidR="002553B3" w:rsidRPr="00582DF1" w:rsidRDefault="002553B3" w:rsidP="002553B3">
            <w:pPr>
              <w:tabs>
                <w:tab w:val="left" w:pos="816"/>
              </w:tabs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دوشنبه</w:t>
            </w: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مطالعه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درمانگاه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درمانگاه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درمانگاه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دیالیز</w:t>
            </w:r>
          </w:p>
        </w:tc>
      </w:tr>
      <w:tr w:rsidR="002553B3" w:rsidRPr="00582DF1" w:rsidTr="002553B3"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محل فعالیت</w:t>
            </w: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اتاق اساتید نفرولوژی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رضا(ع)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رضا(ع)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رضا(ع)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رضا(ع)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مدنی</w:t>
            </w:r>
          </w:p>
        </w:tc>
      </w:tr>
      <w:tr w:rsidR="002553B3" w:rsidRPr="00582DF1" w:rsidTr="002553B3">
        <w:trPr>
          <w:trHeight w:val="748"/>
        </w:trPr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شورای پیوند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شورای پیوند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مطالعه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کلینیک</w:t>
            </w:r>
          </w:p>
        </w:tc>
      </w:tr>
      <w:tr w:rsidR="002553B3" w:rsidRPr="00582DF1" w:rsidTr="002553B3">
        <w:trPr>
          <w:trHeight w:val="395"/>
        </w:trPr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محل فعالیت</w:t>
            </w: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رضا(ع)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بیمارستان امام رضا(ع)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اتاق اساتید نفرولوژی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شیخ الرئیس</w:t>
            </w:r>
          </w:p>
        </w:tc>
      </w:tr>
      <w:tr w:rsidR="002553B3" w:rsidRPr="00582DF1" w:rsidTr="002553B3"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چهارشنبه</w:t>
            </w: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cs="2  Mitra"/>
                <w:sz w:val="18"/>
                <w:szCs w:val="18"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مطالعه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cs="2  Mitra"/>
                <w:sz w:val="18"/>
                <w:szCs w:val="18"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مطالعه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کلاس فلوشیپ نفرولوژیست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کلاس فلوشیپ نفرولوژیست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دیالیز +کلینیک</w:t>
            </w:r>
          </w:p>
        </w:tc>
      </w:tr>
      <w:tr w:rsidR="002553B3" w:rsidRPr="00582DF1" w:rsidTr="002553B3">
        <w:trPr>
          <w:trHeight w:val="485"/>
        </w:trPr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محل فعالیت</w:t>
            </w: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اتاق اساتید نفرولوژی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اتاق اساتید نفرولوژی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کلاس فلوشیپ نفرولوژیست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کلاس درس نفرولوژیست بیمارستان امام رضا(ع)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مدنی-شیخ الرئیس</w:t>
            </w:r>
          </w:p>
        </w:tc>
      </w:tr>
      <w:tr w:rsidR="002553B3" w:rsidRPr="00582DF1" w:rsidTr="002553B3">
        <w:trPr>
          <w:trHeight w:val="440"/>
        </w:trPr>
        <w:tc>
          <w:tcPr>
            <w:tcW w:w="1548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پنجشنبه</w:t>
            </w:r>
          </w:p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برنامه</w:t>
            </w:r>
            <w:proofErr w:type="spellStart"/>
            <w:r w:rsidRPr="00582DF1">
              <w:rPr>
                <w:rFonts w:asciiTheme="majorBidi" w:hAnsiTheme="majorBidi" w:cs="2  Mitra"/>
                <w:sz w:val="18"/>
                <w:szCs w:val="18"/>
              </w:rPr>
              <w:t>cpc</w:t>
            </w:r>
            <w:proofErr w:type="spellEnd"/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گروه داخلی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مطالعه</w:t>
            </w:r>
          </w:p>
        </w:tc>
        <w:tc>
          <w:tcPr>
            <w:tcW w:w="144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3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cs="2  Mitra"/>
                <w:sz w:val="18"/>
                <w:szCs w:val="18"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cs="2  Mitra"/>
                <w:sz w:val="18"/>
                <w:szCs w:val="18"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225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ویزیت بخش</w:t>
            </w:r>
          </w:p>
        </w:tc>
        <w:tc>
          <w:tcPr>
            <w:tcW w:w="1620" w:type="dxa"/>
            <w:vAlign w:val="center"/>
          </w:tcPr>
          <w:p w:rsidR="002553B3" w:rsidRPr="00582DF1" w:rsidRDefault="002553B3" w:rsidP="002553B3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</w:tr>
      <w:tr w:rsidR="002553B3" w:rsidRPr="00582DF1" w:rsidTr="002553B3">
        <w:trPr>
          <w:trHeight w:val="350"/>
        </w:trPr>
        <w:tc>
          <w:tcPr>
            <w:tcW w:w="1548" w:type="dxa"/>
          </w:tcPr>
          <w:p w:rsidR="002553B3" w:rsidRPr="00582DF1" w:rsidRDefault="002553B3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محل فعالیت</w:t>
            </w:r>
          </w:p>
          <w:p w:rsidR="002553B3" w:rsidRPr="00582DF1" w:rsidRDefault="002553B3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2553B3" w:rsidRPr="00582DF1" w:rsidRDefault="002553B3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440" w:type="dxa"/>
          </w:tcPr>
          <w:p w:rsidR="002553B3" w:rsidRPr="00582DF1" w:rsidRDefault="002553B3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اتاق اساتید نفرولوژی</w:t>
            </w:r>
          </w:p>
        </w:tc>
        <w:tc>
          <w:tcPr>
            <w:tcW w:w="1440" w:type="dxa"/>
          </w:tcPr>
          <w:p w:rsidR="002553B3" w:rsidRPr="00582DF1" w:rsidRDefault="002553B3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2553B3" w:rsidRPr="00582DF1" w:rsidRDefault="002553B3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620" w:type="dxa"/>
          </w:tcPr>
          <w:p w:rsidR="002553B3" w:rsidRPr="00582DF1" w:rsidRDefault="002553B3" w:rsidP="00CF1520">
            <w:pPr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  <w:tc>
          <w:tcPr>
            <w:tcW w:w="2250" w:type="dxa"/>
          </w:tcPr>
          <w:p w:rsidR="002553B3" w:rsidRPr="00582DF1" w:rsidRDefault="002553B3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620" w:type="dxa"/>
          </w:tcPr>
          <w:p w:rsidR="002553B3" w:rsidRPr="00582DF1" w:rsidRDefault="002553B3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582DF1">
              <w:rPr>
                <w:rFonts w:asciiTheme="majorBidi" w:hAnsiTheme="majorBidi" w:cs="2  Mitra" w:hint="cs"/>
                <w:sz w:val="18"/>
                <w:szCs w:val="18"/>
                <w:rtl/>
              </w:rPr>
              <w:t>-</w:t>
            </w:r>
          </w:p>
        </w:tc>
      </w:tr>
    </w:tbl>
    <w:p w:rsidR="00E33436" w:rsidRDefault="00E33436" w:rsidP="002553B3"/>
    <w:p w:rsidR="00394A29" w:rsidRDefault="00394A29" w:rsidP="002553B3"/>
    <w:p w:rsidR="008601F1" w:rsidRPr="00582DF1" w:rsidRDefault="008601F1" w:rsidP="008601F1">
      <w:pPr>
        <w:jc w:val="center"/>
        <w:rPr>
          <w:rFonts w:asciiTheme="majorBidi" w:hAnsiTheme="majorBidi" w:cs="2  Mitra"/>
          <w:sz w:val="20"/>
          <w:szCs w:val="20"/>
          <w:rtl/>
        </w:rPr>
      </w:pPr>
      <w:r w:rsidRPr="00582DF1">
        <w:rPr>
          <w:rFonts w:asciiTheme="majorBidi" w:hAnsiTheme="majorBidi" w:cs="2  Mitra"/>
          <w:sz w:val="20"/>
          <w:szCs w:val="20"/>
          <w:rtl/>
        </w:rPr>
        <w:lastRenderedPageBreak/>
        <w:t>مدیر محترم گروه داخلی</w:t>
      </w:r>
    </w:p>
    <w:p w:rsidR="008601F1" w:rsidRPr="00582DF1" w:rsidRDefault="008601F1" w:rsidP="008601F1">
      <w:pPr>
        <w:tabs>
          <w:tab w:val="left" w:pos="5426"/>
        </w:tabs>
        <w:jc w:val="center"/>
        <w:rPr>
          <w:rFonts w:asciiTheme="majorBidi" w:hAnsiTheme="majorBidi" w:cs="2  Mitra"/>
          <w:sz w:val="20"/>
          <w:szCs w:val="20"/>
          <w:rtl/>
        </w:rPr>
      </w:pPr>
      <w:r w:rsidRPr="00582DF1">
        <w:rPr>
          <w:rFonts w:asciiTheme="majorBidi" w:hAnsiTheme="majorBidi" w:cs="2  Mitra"/>
          <w:sz w:val="20"/>
          <w:szCs w:val="20"/>
          <w:rtl/>
        </w:rPr>
        <w:t>دکتر عابدی آذر</w:t>
      </w:r>
    </w:p>
    <w:tbl>
      <w:tblPr>
        <w:tblStyle w:val="TableGrid"/>
        <w:bidiVisual/>
        <w:tblW w:w="13518" w:type="dxa"/>
        <w:tblLook w:val="04A0"/>
      </w:tblPr>
      <w:tblGrid>
        <w:gridCol w:w="1540"/>
        <w:gridCol w:w="2078"/>
        <w:gridCol w:w="2070"/>
        <w:gridCol w:w="2430"/>
        <w:gridCol w:w="2340"/>
        <w:gridCol w:w="3060"/>
      </w:tblGrid>
      <w:tr w:rsidR="008601F1" w:rsidRPr="00582DF1" w:rsidTr="008601F1">
        <w:trPr>
          <w:trHeight w:val="981"/>
        </w:trPr>
        <w:tc>
          <w:tcPr>
            <w:tcW w:w="15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ایام هفته</w:t>
            </w:r>
          </w:p>
          <w:p w:rsidR="008601F1" w:rsidRPr="00582DF1" w:rsidRDefault="008601F1" w:rsidP="008601F1">
            <w:pPr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8صبح الی 6 بعداز ظهر</w:t>
            </w:r>
          </w:p>
        </w:tc>
        <w:tc>
          <w:tcPr>
            <w:tcW w:w="2078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گزارش صبحگاهی یاکلاس تئوری</w:t>
            </w:r>
          </w:p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ساعت.......</w:t>
            </w:r>
          </w:p>
        </w:tc>
        <w:tc>
          <w:tcPr>
            <w:tcW w:w="207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راند بخش ها</w:t>
            </w:r>
          </w:p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ساعت..........</w:t>
            </w:r>
          </w:p>
        </w:tc>
        <w:tc>
          <w:tcPr>
            <w:tcW w:w="243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اعمال سرپایی</w:t>
            </w:r>
          </w:p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ساعت.........</w:t>
            </w:r>
          </w:p>
        </w:tc>
        <w:tc>
          <w:tcPr>
            <w:tcW w:w="23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درمانگاه صبح</w:t>
            </w:r>
          </w:p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ساعت 14-11:30</w:t>
            </w:r>
          </w:p>
        </w:tc>
        <w:tc>
          <w:tcPr>
            <w:tcW w:w="306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درمانگاه عصر</w:t>
            </w:r>
          </w:p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ساعت 23-15</w:t>
            </w:r>
          </w:p>
        </w:tc>
      </w:tr>
      <w:tr w:rsidR="008601F1" w:rsidRPr="00582DF1" w:rsidTr="008601F1">
        <w:trPr>
          <w:trHeight w:val="982"/>
        </w:trPr>
        <w:tc>
          <w:tcPr>
            <w:tcW w:w="15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شنبه</w:t>
            </w:r>
          </w:p>
        </w:tc>
        <w:tc>
          <w:tcPr>
            <w:tcW w:w="2078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ویزیت پیوند و دیالیز</w:t>
            </w:r>
          </w:p>
        </w:tc>
        <w:tc>
          <w:tcPr>
            <w:tcW w:w="207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13-10</w:t>
            </w:r>
          </w:p>
        </w:tc>
        <w:tc>
          <w:tcPr>
            <w:tcW w:w="243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14-13</w:t>
            </w:r>
          </w:p>
        </w:tc>
        <w:tc>
          <w:tcPr>
            <w:tcW w:w="23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  <w:tc>
          <w:tcPr>
            <w:tcW w:w="306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</w:tr>
      <w:tr w:rsidR="008601F1" w:rsidRPr="00582DF1" w:rsidTr="008601F1">
        <w:trPr>
          <w:trHeight w:val="996"/>
        </w:trPr>
        <w:tc>
          <w:tcPr>
            <w:tcW w:w="15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یکشنبه</w:t>
            </w:r>
          </w:p>
        </w:tc>
        <w:tc>
          <w:tcPr>
            <w:tcW w:w="2078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ویزیت بخش پیوند و دیالیز</w:t>
            </w:r>
          </w:p>
        </w:tc>
        <w:tc>
          <w:tcPr>
            <w:tcW w:w="207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13-10</w:t>
            </w:r>
          </w:p>
        </w:tc>
        <w:tc>
          <w:tcPr>
            <w:tcW w:w="243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14-13</w:t>
            </w:r>
          </w:p>
        </w:tc>
        <w:tc>
          <w:tcPr>
            <w:tcW w:w="23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  <w:tc>
          <w:tcPr>
            <w:tcW w:w="306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کلینیک تخصصی آتیه</w:t>
            </w:r>
          </w:p>
        </w:tc>
      </w:tr>
      <w:tr w:rsidR="008601F1" w:rsidRPr="00582DF1" w:rsidTr="008601F1">
        <w:trPr>
          <w:trHeight w:val="1124"/>
        </w:trPr>
        <w:tc>
          <w:tcPr>
            <w:tcW w:w="15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دوشنبه</w:t>
            </w:r>
          </w:p>
        </w:tc>
        <w:tc>
          <w:tcPr>
            <w:tcW w:w="2078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گزارش صبحگاهی</w:t>
            </w:r>
          </w:p>
        </w:tc>
        <w:tc>
          <w:tcPr>
            <w:tcW w:w="207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13-10</w:t>
            </w:r>
          </w:p>
        </w:tc>
        <w:tc>
          <w:tcPr>
            <w:tcW w:w="243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14-13</w:t>
            </w:r>
          </w:p>
        </w:tc>
        <w:tc>
          <w:tcPr>
            <w:tcW w:w="23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  <w:tc>
          <w:tcPr>
            <w:tcW w:w="306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</w:tr>
      <w:tr w:rsidR="008601F1" w:rsidRPr="00582DF1" w:rsidTr="008601F1">
        <w:trPr>
          <w:trHeight w:val="1112"/>
        </w:trPr>
        <w:tc>
          <w:tcPr>
            <w:tcW w:w="15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سه شنبه</w:t>
            </w:r>
          </w:p>
        </w:tc>
        <w:tc>
          <w:tcPr>
            <w:tcW w:w="2078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ویزیت بخش پیوند و دیالیز</w:t>
            </w:r>
          </w:p>
        </w:tc>
        <w:tc>
          <w:tcPr>
            <w:tcW w:w="207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11:5-10</w:t>
            </w:r>
          </w:p>
        </w:tc>
        <w:tc>
          <w:tcPr>
            <w:tcW w:w="243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14-13</w:t>
            </w:r>
          </w:p>
        </w:tc>
        <w:tc>
          <w:tcPr>
            <w:tcW w:w="23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14-11:5</w:t>
            </w:r>
          </w:p>
        </w:tc>
        <w:tc>
          <w:tcPr>
            <w:tcW w:w="306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کلینیک تخصصی آتیه</w:t>
            </w:r>
          </w:p>
        </w:tc>
      </w:tr>
      <w:tr w:rsidR="008601F1" w:rsidRPr="00582DF1" w:rsidTr="008601F1">
        <w:trPr>
          <w:trHeight w:val="1128"/>
        </w:trPr>
        <w:tc>
          <w:tcPr>
            <w:tcW w:w="15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چهارشنبه</w:t>
            </w:r>
          </w:p>
        </w:tc>
        <w:tc>
          <w:tcPr>
            <w:tcW w:w="2078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ویزیت بخش دیالیز و پیوند</w:t>
            </w:r>
          </w:p>
        </w:tc>
        <w:tc>
          <w:tcPr>
            <w:tcW w:w="207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13-10</w:t>
            </w:r>
          </w:p>
        </w:tc>
        <w:tc>
          <w:tcPr>
            <w:tcW w:w="243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14-13</w:t>
            </w:r>
          </w:p>
        </w:tc>
        <w:tc>
          <w:tcPr>
            <w:tcW w:w="23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  <w:tc>
          <w:tcPr>
            <w:tcW w:w="306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کلینیک تخصصی آتیه</w:t>
            </w:r>
          </w:p>
        </w:tc>
      </w:tr>
      <w:tr w:rsidR="008601F1" w:rsidRPr="00582DF1" w:rsidTr="008601F1">
        <w:trPr>
          <w:trHeight w:val="988"/>
        </w:trPr>
        <w:tc>
          <w:tcPr>
            <w:tcW w:w="15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پنجشنبه</w:t>
            </w:r>
          </w:p>
        </w:tc>
        <w:tc>
          <w:tcPr>
            <w:tcW w:w="2078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ویزیت بخش دیالیز و پیوند</w:t>
            </w:r>
          </w:p>
        </w:tc>
        <w:tc>
          <w:tcPr>
            <w:tcW w:w="207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13-10</w:t>
            </w:r>
          </w:p>
        </w:tc>
        <w:tc>
          <w:tcPr>
            <w:tcW w:w="243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  <w:tc>
          <w:tcPr>
            <w:tcW w:w="3060" w:type="dxa"/>
            <w:vAlign w:val="center"/>
          </w:tcPr>
          <w:p w:rsidR="008601F1" w:rsidRPr="00582DF1" w:rsidRDefault="008601F1" w:rsidP="008601F1">
            <w:pPr>
              <w:tabs>
                <w:tab w:val="left" w:pos="5426"/>
              </w:tabs>
              <w:jc w:val="center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/>
                <w:sz w:val="20"/>
                <w:szCs w:val="20"/>
                <w:rtl/>
              </w:rPr>
              <w:t>-</w:t>
            </w:r>
          </w:p>
        </w:tc>
      </w:tr>
    </w:tbl>
    <w:p w:rsidR="008601F1" w:rsidRPr="00582DF1" w:rsidRDefault="008601F1" w:rsidP="008601F1">
      <w:pPr>
        <w:tabs>
          <w:tab w:val="left" w:pos="5282"/>
        </w:tabs>
        <w:jc w:val="center"/>
        <w:rPr>
          <w:rFonts w:asciiTheme="majorBidi" w:hAnsiTheme="majorBidi" w:cs="2  Mitra"/>
          <w:sz w:val="20"/>
          <w:szCs w:val="20"/>
          <w:rtl/>
        </w:rPr>
      </w:pPr>
      <w:r w:rsidRPr="00582DF1">
        <w:rPr>
          <w:rFonts w:asciiTheme="majorBidi" w:hAnsiTheme="majorBidi" w:cs="2  Mitra"/>
          <w:sz w:val="20"/>
          <w:szCs w:val="20"/>
          <w:rtl/>
        </w:rPr>
        <w:t>حداقل تعداد ویزیت درمانگاهی ماهانه حدود 50نفر</w:t>
      </w:r>
      <w:r w:rsidRPr="00582DF1">
        <w:rPr>
          <w:rFonts w:asciiTheme="majorBidi" w:hAnsiTheme="majorBidi" w:cs="2  Mitra"/>
          <w:sz w:val="20"/>
          <w:szCs w:val="20"/>
          <w:rtl/>
        </w:rPr>
        <w:tab/>
        <w:t>حداقل آنکال و مقیمی 6روز آنکالی</w:t>
      </w:r>
    </w:p>
    <w:p w:rsidR="008601F1" w:rsidRPr="00582DF1" w:rsidRDefault="008601F1" w:rsidP="008601F1">
      <w:pPr>
        <w:tabs>
          <w:tab w:val="left" w:pos="5426"/>
        </w:tabs>
        <w:jc w:val="center"/>
        <w:rPr>
          <w:rFonts w:asciiTheme="majorBidi" w:hAnsiTheme="majorBidi" w:cs="2  Mitra"/>
          <w:sz w:val="20"/>
          <w:szCs w:val="20"/>
        </w:rPr>
      </w:pPr>
      <w:r w:rsidRPr="00582DF1">
        <w:rPr>
          <w:rFonts w:asciiTheme="majorBidi" w:hAnsiTheme="majorBidi" w:cs="2  Mitra"/>
          <w:sz w:val="20"/>
          <w:szCs w:val="20"/>
          <w:rtl/>
        </w:rPr>
        <w:t>حداقل تعداد اعمال سرپایی ماهانه بیوپسی کلیه 5-4عدد</w:t>
      </w:r>
    </w:p>
    <w:p w:rsidR="008601F1" w:rsidRDefault="008601F1" w:rsidP="008601F1">
      <w:pPr>
        <w:tabs>
          <w:tab w:val="left" w:pos="1742"/>
          <w:tab w:val="left" w:pos="6554"/>
        </w:tabs>
        <w:jc w:val="center"/>
        <w:rPr>
          <w:rFonts w:asciiTheme="majorBidi" w:hAnsiTheme="majorBidi" w:cs="2  Mitra"/>
          <w:sz w:val="20"/>
          <w:szCs w:val="20"/>
        </w:rPr>
      </w:pPr>
      <w:r w:rsidRPr="00582DF1">
        <w:rPr>
          <w:rFonts w:asciiTheme="majorBidi" w:hAnsiTheme="majorBidi" w:cs="2  Mitra"/>
          <w:sz w:val="20"/>
          <w:szCs w:val="20"/>
          <w:rtl/>
        </w:rPr>
        <w:t>محل امضاء عضو هئیت علمی</w:t>
      </w:r>
      <w:r w:rsidRPr="00582DF1">
        <w:rPr>
          <w:rFonts w:asciiTheme="majorBidi" w:hAnsiTheme="majorBidi" w:cs="2  Mitra"/>
          <w:sz w:val="20"/>
          <w:szCs w:val="20"/>
          <w:rtl/>
        </w:rPr>
        <w:tab/>
        <w:t>محل امضاء مدیر گروه</w:t>
      </w:r>
    </w:p>
    <w:p w:rsidR="00B1123E" w:rsidRDefault="00B1123E" w:rsidP="008601F1">
      <w:pPr>
        <w:tabs>
          <w:tab w:val="left" w:pos="1742"/>
          <w:tab w:val="left" w:pos="6554"/>
        </w:tabs>
        <w:jc w:val="center"/>
        <w:rPr>
          <w:rFonts w:asciiTheme="majorBidi" w:hAnsiTheme="majorBidi" w:cs="2  Mitra"/>
          <w:sz w:val="20"/>
          <w:szCs w:val="20"/>
        </w:rPr>
      </w:pPr>
    </w:p>
    <w:p w:rsidR="00B1123E" w:rsidRDefault="00B1123E" w:rsidP="008601F1">
      <w:pPr>
        <w:tabs>
          <w:tab w:val="left" w:pos="1742"/>
          <w:tab w:val="left" w:pos="6554"/>
        </w:tabs>
        <w:jc w:val="center"/>
        <w:rPr>
          <w:rFonts w:asciiTheme="majorBidi" w:hAnsiTheme="majorBidi" w:cs="2  Mitra"/>
          <w:sz w:val="20"/>
          <w:szCs w:val="20"/>
        </w:rPr>
      </w:pPr>
    </w:p>
    <w:p w:rsidR="00B1123E" w:rsidRDefault="00B1123E" w:rsidP="00B1123E">
      <w:pPr>
        <w:spacing w:line="240" w:lineRule="auto"/>
        <w:jc w:val="center"/>
        <w:rPr>
          <w:rFonts w:asciiTheme="majorBidi" w:hAnsiTheme="majorBidi" w:cs="2  Mitra"/>
          <w:sz w:val="20"/>
          <w:szCs w:val="20"/>
        </w:rPr>
      </w:pPr>
      <w:r w:rsidRPr="00582DF1">
        <w:rPr>
          <w:rFonts w:asciiTheme="majorBidi" w:hAnsiTheme="majorBidi" w:cs="2  Mitra"/>
          <w:sz w:val="20"/>
          <w:szCs w:val="20"/>
          <w:rtl/>
        </w:rPr>
        <w:lastRenderedPageBreak/>
        <w:t>برنامه هفتگی اساتید گروه داخلی</w:t>
      </w:r>
    </w:p>
    <w:p w:rsidR="00B1123E" w:rsidRPr="005B51D1" w:rsidRDefault="00B1123E" w:rsidP="00B1123E">
      <w:pPr>
        <w:tabs>
          <w:tab w:val="left" w:pos="5486"/>
        </w:tabs>
        <w:jc w:val="center"/>
        <w:rPr>
          <w:rFonts w:cs="2  Lotus"/>
          <w:b/>
          <w:bCs/>
          <w:sz w:val="20"/>
          <w:szCs w:val="20"/>
        </w:rPr>
      </w:pPr>
      <w:r w:rsidRPr="005B51D1">
        <w:rPr>
          <w:rFonts w:cs="2  Lotus" w:hint="cs"/>
          <w:b/>
          <w:bCs/>
          <w:sz w:val="20"/>
          <w:szCs w:val="20"/>
          <w:rtl/>
        </w:rPr>
        <w:t>دكتر هاشمي</w:t>
      </w:r>
    </w:p>
    <w:tbl>
      <w:tblPr>
        <w:tblStyle w:val="TableGrid"/>
        <w:bidiVisual/>
        <w:tblW w:w="13556" w:type="dxa"/>
        <w:tblInd w:w="-38" w:type="dxa"/>
        <w:tblLook w:val="04A0"/>
      </w:tblPr>
      <w:tblGrid>
        <w:gridCol w:w="1226"/>
        <w:gridCol w:w="1800"/>
        <w:gridCol w:w="1350"/>
        <w:gridCol w:w="1170"/>
        <w:gridCol w:w="1440"/>
        <w:gridCol w:w="2070"/>
        <w:gridCol w:w="2610"/>
        <w:gridCol w:w="1890"/>
      </w:tblGrid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روز/ ساعت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8-9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9-10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10-11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11-12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12-13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13-14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برنامه بعد ازظهر</w:t>
            </w:r>
          </w:p>
        </w:tc>
      </w:tr>
      <w:tr w:rsidR="0036050D" w:rsidRPr="00B848EB" w:rsidTr="0036050D">
        <w:trPr>
          <w:trHeight w:val="412"/>
        </w:trPr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شنبه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مطالعه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دفتر گروه داخلي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بيوپسي كليه+كلاس درس با دانشجويان اكسترن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گراند راند-ژورنال گلاب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-</w:t>
            </w:r>
          </w:p>
        </w:tc>
      </w:tr>
      <w:tr w:rsidR="0036050D" w:rsidRPr="00B848EB" w:rsidTr="0036050D">
        <w:trPr>
          <w:trHeight w:val="350"/>
        </w:trPr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محل فعاليت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كلاس درس نفرولوژي كتابخانه ديجيتال سايت آموزشي پژوهشي بيمارستان امام رضا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-</w:t>
            </w:r>
          </w:p>
        </w:tc>
      </w:tr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يكشنبه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مطالعه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دفتر گروه داخلي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بيوپسي كليه+كلاس درس با دانشجويان پزشكي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</w:rPr>
              <w:t>Book review</w:t>
            </w: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با فلوهاي نفرولوژي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كلينيك نفرولوژي</w:t>
            </w:r>
          </w:p>
        </w:tc>
      </w:tr>
      <w:tr w:rsidR="0036050D" w:rsidRPr="00B848EB" w:rsidTr="0036050D">
        <w:trPr>
          <w:trHeight w:val="510"/>
        </w:trPr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محل فعاليت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كلاس درس نفرولوژي و كتابخانه ديجيتالي بيمارستان امام رضا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كلاس نفرولوژي قطعه 4 بيمارستان امام رضا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كلينيك فوق تخصصي شيخ الرئيس</w:t>
            </w:r>
          </w:p>
        </w:tc>
      </w:tr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دوشنبه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گزارش صبحگاهي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دفتر گروه داخلي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بيوپسي كليه +كلاس درس بادانشجويان پزشكي و اكسترن ها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مطالعه+ دفتر گروه داخلي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بيماران در كلينيك نفرولوژي</w:t>
            </w:r>
          </w:p>
        </w:tc>
      </w:tr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محل فعاليت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سالن كنفرانس بيمارستان امام رضا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كلاس نفرولوژي و كتابخانه ديجيتال بيمارستان امام رضا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كلينيك شيخ الرئيس</w:t>
            </w:r>
          </w:p>
        </w:tc>
      </w:tr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سه شنبه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مطالعه +شوراي پيوند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دفتر گروه داخلي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بيوپسي كليه +كلاس درس با دانشجويان پزشكي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مطالعه + دفتر گروه داخلي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بيماران در كلينيك نفرولوژي</w:t>
            </w:r>
          </w:p>
        </w:tc>
      </w:tr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محل فعاليت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كلاس نفرولوژي وبخش پيوند كليه بيمارستان امام رضا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كلاس درس نفرولوژي بيمارستان امام رضا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كلينيك شيخ الرئيس</w:t>
            </w:r>
          </w:p>
        </w:tc>
      </w:tr>
      <w:tr w:rsidR="0036050D" w:rsidRPr="00B848EB" w:rsidTr="0036050D">
        <w:trPr>
          <w:trHeight w:val="342"/>
        </w:trPr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چهارشنبه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مطالعه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دفتر گروه داخلي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بيوپسي كليه+كلاس درس با دانشجويان پزشكي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مطالعه + حضور در دفتر گروه داخلي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-</w:t>
            </w:r>
          </w:p>
        </w:tc>
      </w:tr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محل فعاليت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كلاس درس نفرولوژي و كتابخانه ديجيتال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-</w:t>
            </w:r>
          </w:p>
        </w:tc>
      </w:tr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پنجشنبه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 xml:space="preserve">شركت در كنفرانس </w:t>
            </w:r>
            <w:r w:rsidRPr="00B848EB">
              <w:rPr>
                <w:rFonts w:asciiTheme="majorBidi" w:hAnsiTheme="majorBidi" w:cs="2  Mitra"/>
                <w:sz w:val="18"/>
                <w:szCs w:val="18"/>
              </w:rPr>
              <w:t xml:space="preserve"> management, </w:t>
            </w:r>
            <w:proofErr w:type="spellStart"/>
            <w:r w:rsidRPr="00B848EB">
              <w:rPr>
                <w:rFonts w:asciiTheme="majorBidi" w:hAnsiTheme="majorBidi" w:cs="2  Mitra"/>
                <w:sz w:val="18"/>
                <w:szCs w:val="18"/>
              </w:rPr>
              <w:t>cpc</w:t>
            </w:r>
            <w:proofErr w:type="spellEnd"/>
            <w:r w:rsidRPr="00B848EB">
              <w:rPr>
                <w:rFonts w:asciiTheme="majorBidi" w:hAnsiTheme="majorBidi" w:cs="2  Mitra"/>
                <w:sz w:val="18"/>
                <w:szCs w:val="18"/>
              </w:rPr>
              <w:t xml:space="preserve"> , mortality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حضور در دفتر گروه داخلي + ويزيت بخش نفرولوژي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بخش نفرولوژي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بيماران در كلينيك نفرولوژي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بيماران در كلينيك نفرولوژي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مطالعه +ويزيت بيماران در كلينيك نفرولوژي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ويزيت بيماران در كلينيك نفرولوژي</w:t>
            </w:r>
          </w:p>
        </w:tc>
      </w:tr>
      <w:tr w:rsidR="0036050D" w:rsidRPr="00B848EB" w:rsidTr="0036050D">
        <w:tc>
          <w:tcPr>
            <w:tcW w:w="1226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محل فعاليت</w:t>
            </w:r>
          </w:p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</w:p>
        </w:tc>
        <w:tc>
          <w:tcPr>
            <w:tcW w:w="180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سالن كنفرانس بيمارستان امام رضا</w:t>
            </w:r>
          </w:p>
        </w:tc>
        <w:tc>
          <w:tcPr>
            <w:tcW w:w="135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1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44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07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261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بيمارستان امام رضا</w:t>
            </w:r>
          </w:p>
        </w:tc>
        <w:tc>
          <w:tcPr>
            <w:tcW w:w="1890" w:type="dxa"/>
          </w:tcPr>
          <w:p w:rsidR="00B1123E" w:rsidRPr="00B848EB" w:rsidRDefault="00B1123E" w:rsidP="00CF1520">
            <w:pPr>
              <w:jc w:val="center"/>
              <w:rPr>
                <w:rFonts w:asciiTheme="majorBidi" w:hAnsiTheme="majorBidi" w:cs="2  Mitra"/>
                <w:sz w:val="18"/>
                <w:szCs w:val="18"/>
                <w:rtl/>
              </w:rPr>
            </w:pPr>
            <w:r w:rsidRPr="00B848EB">
              <w:rPr>
                <w:rFonts w:asciiTheme="majorBidi" w:hAnsiTheme="majorBidi" w:cs="2  Mitra"/>
                <w:sz w:val="18"/>
                <w:szCs w:val="18"/>
                <w:rtl/>
              </w:rPr>
              <w:t>كلينيك فوق تخصصي شيخ الرئيس</w:t>
            </w:r>
          </w:p>
        </w:tc>
      </w:tr>
    </w:tbl>
    <w:p w:rsidR="00B1123E" w:rsidRPr="00B848EB" w:rsidRDefault="00B1123E" w:rsidP="00B1123E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18"/>
          <w:szCs w:val="18"/>
        </w:rPr>
      </w:pPr>
    </w:p>
    <w:p w:rsidR="00394A29" w:rsidRPr="00723F4B" w:rsidRDefault="005D10C5" w:rsidP="00394A29">
      <w:pPr>
        <w:jc w:val="center"/>
        <w:rPr>
          <w:rFonts w:cs="2  Lotus"/>
          <w:b/>
          <w:bCs/>
          <w:sz w:val="16"/>
          <w:szCs w:val="16"/>
          <w:rtl/>
        </w:rPr>
      </w:pPr>
      <w:r w:rsidRPr="00723F4B">
        <w:rPr>
          <w:rFonts w:cs="2  Mitra" w:hint="cs"/>
          <w:b/>
          <w:bCs/>
          <w:sz w:val="18"/>
          <w:szCs w:val="18"/>
          <w:rtl/>
        </w:rPr>
        <w:t>تو</w:t>
      </w:r>
      <w:r w:rsidRPr="00723F4B">
        <w:rPr>
          <w:rFonts w:cs="2  Lotus"/>
          <w:b/>
          <w:bCs/>
          <w:sz w:val="18"/>
          <w:szCs w:val="18"/>
          <w:rtl/>
        </w:rPr>
        <w:t>افق ن</w:t>
      </w:r>
      <w:r w:rsidRPr="00723F4B">
        <w:rPr>
          <w:rFonts w:cs="2  Lotus"/>
          <w:b/>
          <w:bCs/>
          <w:sz w:val="16"/>
          <w:szCs w:val="16"/>
          <w:rtl/>
        </w:rPr>
        <w:t xml:space="preserve">امه فعالیت های آموزشی ، پژوهشی ، درمانی   دكتر </w:t>
      </w:r>
      <w:r w:rsidRPr="00723F4B">
        <w:rPr>
          <w:rFonts w:cs="2  Lotus" w:hint="cs"/>
          <w:b/>
          <w:bCs/>
          <w:sz w:val="16"/>
          <w:szCs w:val="16"/>
          <w:rtl/>
        </w:rPr>
        <w:t xml:space="preserve">علی بناگذار محمدی </w:t>
      </w:r>
      <w:r w:rsidRPr="00723F4B">
        <w:rPr>
          <w:rFonts w:cs="2  Lotus"/>
          <w:b/>
          <w:bCs/>
          <w:sz w:val="16"/>
          <w:szCs w:val="16"/>
          <w:rtl/>
        </w:rPr>
        <w:t>عضو هیئت علمی گروه بیماریهای داخلی</w:t>
      </w:r>
      <w:r w:rsidRPr="00723F4B">
        <w:rPr>
          <w:rFonts w:cs="2  Lotus"/>
          <w:b/>
          <w:bCs/>
          <w:sz w:val="16"/>
          <w:szCs w:val="16"/>
        </w:rPr>
        <w:t xml:space="preserve"> </w:t>
      </w:r>
      <w:r w:rsidRPr="00723F4B">
        <w:rPr>
          <w:rFonts w:cs="2  Lotus"/>
          <w:b/>
          <w:bCs/>
          <w:sz w:val="16"/>
          <w:szCs w:val="16"/>
          <w:rtl/>
        </w:rPr>
        <w:t>با مدیر گروه</w:t>
      </w:r>
    </w:p>
    <w:tbl>
      <w:tblPr>
        <w:tblpPr w:leftFromText="180" w:rightFromText="180" w:vertAnchor="text" w:horzAnchor="margin" w:tblpXSpec="center" w:tblpY="460"/>
        <w:tblW w:w="135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/>
      </w:tblPr>
      <w:tblGrid>
        <w:gridCol w:w="2178"/>
        <w:gridCol w:w="990"/>
        <w:gridCol w:w="1350"/>
        <w:gridCol w:w="1350"/>
        <w:gridCol w:w="900"/>
        <w:gridCol w:w="720"/>
        <w:gridCol w:w="2700"/>
        <w:gridCol w:w="1980"/>
        <w:gridCol w:w="1404"/>
      </w:tblGrid>
      <w:tr w:rsidR="005D10C5" w:rsidRPr="00723F4B" w:rsidTr="00394A29">
        <w:trPr>
          <w:trHeight w:val="768"/>
        </w:trPr>
        <w:tc>
          <w:tcPr>
            <w:tcW w:w="2178" w:type="dxa"/>
            <w:tcBorders>
              <w:bottom w:val="double" w:sz="6" w:space="0" w:color="auto"/>
            </w:tcBorders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 w:rsidRPr="00723F4B">
              <w:rPr>
                <w:rFonts w:cs="2  Lotus" w:hint="cs"/>
                <w:b/>
                <w:bCs/>
                <w:sz w:val="16"/>
                <w:szCs w:val="16"/>
                <w:rtl/>
              </w:rPr>
              <w:t>14-13</w:t>
            </w:r>
          </w:p>
        </w:tc>
        <w:tc>
          <w:tcPr>
            <w:tcW w:w="990" w:type="dxa"/>
            <w:tcBorders>
              <w:bottom w:val="double" w:sz="6" w:space="0" w:color="auto"/>
            </w:tcBorders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>
              <w:rPr>
                <w:rFonts w:cs="2  Lotus" w:hint="cs"/>
                <w:b/>
                <w:bCs/>
                <w:sz w:val="16"/>
                <w:szCs w:val="16"/>
                <w:rtl/>
              </w:rPr>
              <w:t>12-13</w:t>
            </w:r>
          </w:p>
        </w:tc>
        <w:tc>
          <w:tcPr>
            <w:tcW w:w="1350" w:type="dxa"/>
            <w:tcBorders>
              <w:bottom w:val="double" w:sz="6" w:space="0" w:color="auto"/>
            </w:tcBorders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 w:rsidRPr="00723F4B">
              <w:rPr>
                <w:rFonts w:cs="2  Lotus" w:hint="cs"/>
                <w:b/>
                <w:bCs/>
                <w:sz w:val="16"/>
                <w:szCs w:val="16"/>
                <w:rtl/>
              </w:rPr>
              <w:t>12-11</w:t>
            </w:r>
          </w:p>
        </w:tc>
        <w:tc>
          <w:tcPr>
            <w:tcW w:w="1350" w:type="dxa"/>
            <w:tcBorders>
              <w:bottom w:val="double" w:sz="6" w:space="0" w:color="auto"/>
            </w:tcBorders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 w:rsidRPr="00723F4B">
              <w:rPr>
                <w:rFonts w:cs="2  Lotus" w:hint="cs"/>
                <w:b/>
                <w:bCs/>
                <w:sz w:val="16"/>
                <w:szCs w:val="16"/>
                <w:rtl/>
              </w:rPr>
              <w:t>11-10</w:t>
            </w:r>
          </w:p>
        </w:tc>
        <w:tc>
          <w:tcPr>
            <w:tcW w:w="900" w:type="dxa"/>
            <w:tcBorders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 w:rsidRPr="00723F4B">
              <w:rPr>
                <w:rFonts w:cs="2  Lotus" w:hint="cs"/>
                <w:b/>
                <w:bCs/>
                <w:sz w:val="16"/>
                <w:szCs w:val="16"/>
                <w:rtl/>
              </w:rPr>
              <w:t>10-30/9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 w:rsidRPr="00723F4B">
              <w:rPr>
                <w:rFonts w:cs="2  Lotus" w:hint="cs"/>
                <w:b/>
                <w:bCs/>
                <w:sz w:val="16"/>
                <w:szCs w:val="16"/>
                <w:rtl/>
              </w:rPr>
              <w:t>30/9-9</w:t>
            </w:r>
          </w:p>
        </w:tc>
        <w:tc>
          <w:tcPr>
            <w:tcW w:w="2700" w:type="dxa"/>
            <w:tcBorders>
              <w:bottom w:val="double" w:sz="6" w:space="0" w:color="auto"/>
            </w:tcBorders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 w:rsidRPr="00723F4B">
              <w:rPr>
                <w:rFonts w:cs="2  Lotus" w:hint="cs"/>
                <w:b/>
                <w:bCs/>
                <w:sz w:val="16"/>
                <w:szCs w:val="16"/>
                <w:rtl/>
              </w:rPr>
              <w:t>9-8</w:t>
            </w:r>
          </w:p>
        </w:tc>
        <w:tc>
          <w:tcPr>
            <w:tcW w:w="1980" w:type="dxa"/>
            <w:tcBorders>
              <w:bottom w:val="double" w:sz="6" w:space="0" w:color="auto"/>
            </w:tcBorders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 w:rsidRPr="00723F4B">
              <w:rPr>
                <w:rFonts w:cs="2  Lotus" w:hint="cs"/>
                <w:b/>
                <w:bCs/>
                <w:sz w:val="16"/>
                <w:szCs w:val="16"/>
                <w:rtl/>
              </w:rPr>
              <w:t>تاریخ و روز</w:t>
            </w:r>
          </w:p>
        </w:tc>
      </w:tr>
      <w:tr w:rsidR="005D10C5" w:rsidRPr="00723F4B" w:rsidTr="00394A29">
        <w:trPr>
          <w:trHeight w:val="670"/>
        </w:trPr>
        <w:tc>
          <w:tcPr>
            <w:tcW w:w="3168" w:type="dxa"/>
            <w:gridSpan w:val="2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اداره سمینار</w:t>
            </w:r>
          </w:p>
        </w:tc>
        <w:tc>
          <w:tcPr>
            <w:tcW w:w="4320" w:type="dxa"/>
            <w:gridSpan w:val="4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bookmarkStart w:id="0" w:name="OLE_LINK1"/>
            <w:bookmarkStart w:id="1" w:name="OLE_LINK18"/>
            <w:bookmarkStart w:id="2" w:name="OLE_LINK22"/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>راند آموزشی</w:t>
            </w:r>
            <w:bookmarkEnd w:id="0"/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 xml:space="preserve"> در بخش بیماران بستری</w:t>
            </w:r>
            <w:bookmarkEnd w:id="1"/>
            <w:bookmarkEnd w:id="2"/>
          </w:p>
        </w:tc>
        <w:tc>
          <w:tcPr>
            <w:tcW w:w="2700" w:type="dxa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</w:pPr>
            <w:bookmarkStart w:id="3" w:name="OLE_LINK14"/>
            <w:bookmarkStart w:id="4" w:name="OLE_LINK15"/>
            <w:bookmarkStart w:id="5" w:name="OLE_LINK46"/>
            <w:bookmarkStart w:id="6" w:name="OLE_LINK47"/>
            <w:bookmarkStart w:id="7" w:name="OLE_LINK54"/>
            <w:bookmarkStart w:id="8" w:name="OLE_LINK61"/>
            <w:bookmarkStart w:id="9" w:name="OLE_LINK62"/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 xml:space="preserve">جستجو در اینترنت </w:t>
            </w: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/</w:t>
            </w:r>
            <w:bookmarkEnd w:id="3"/>
            <w:bookmarkEnd w:id="4"/>
            <w:bookmarkEnd w:id="5"/>
            <w:bookmarkEnd w:id="6"/>
            <w:bookmarkEnd w:id="7"/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راهنمایی پایان نامه</w:t>
            </w:r>
            <w:bookmarkEnd w:id="8"/>
            <w:bookmarkEnd w:id="9"/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/بررسی مسایل آموزشی بخش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color w:val="000000"/>
                <w:sz w:val="16"/>
                <w:szCs w:val="16"/>
              </w:rPr>
            </w:pPr>
            <w:r w:rsidRPr="00723F4B">
              <w:rPr>
                <w:rFonts w:cs="2  Lotus"/>
                <w:color w:val="000000"/>
                <w:sz w:val="16"/>
                <w:szCs w:val="16"/>
                <w:rtl/>
              </w:rPr>
              <w:t>نوع فعالیت</w:t>
            </w:r>
          </w:p>
        </w:tc>
        <w:tc>
          <w:tcPr>
            <w:tcW w:w="1404" w:type="dxa"/>
            <w:vMerge w:val="restart"/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 w:hint="cs"/>
                <w:sz w:val="16"/>
                <w:szCs w:val="16"/>
                <w:rtl/>
              </w:rPr>
              <w:t>شنبه</w:t>
            </w:r>
          </w:p>
        </w:tc>
      </w:tr>
      <w:tr w:rsidR="005D10C5" w:rsidRPr="00723F4B" w:rsidTr="00394A29">
        <w:trPr>
          <w:trHeight w:val="510"/>
        </w:trPr>
        <w:tc>
          <w:tcPr>
            <w:tcW w:w="3168" w:type="dxa"/>
            <w:gridSpan w:val="2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کلاس 4 سینا</w:t>
            </w:r>
          </w:p>
        </w:tc>
        <w:tc>
          <w:tcPr>
            <w:tcW w:w="4320" w:type="dxa"/>
            <w:gridSpan w:val="4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bookmarkStart w:id="10" w:name="OLE_LINK19"/>
            <w:bookmarkStart w:id="11" w:name="OLE_LINK24"/>
            <w:bookmarkStart w:id="12" w:name="OLE_LINK52"/>
            <w:bookmarkStart w:id="13" w:name="OLE_LINK53"/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بخش مسمومیت</w:t>
            </w:r>
            <w:bookmarkEnd w:id="10"/>
            <w:bookmarkEnd w:id="11"/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 xml:space="preserve"> بیمارستان سینا</w:t>
            </w:r>
            <w:bookmarkEnd w:id="12"/>
            <w:bookmarkEnd w:id="13"/>
          </w:p>
        </w:tc>
        <w:tc>
          <w:tcPr>
            <w:tcW w:w="2700" w:type="dxa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bookmarkStart w:id="14" w:name="OLE_LINK26"/>
            <w:bookmarkStart w:id="15" w:name="OLE_LINK27"/>
            <w:bookmarkStart w:id="16" w:name="OLE_LINK33"/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اطاق اساتید</w:t>
            </w:r>
            <w:bookmarkEnd w:id="14"/>
            <w:bookmarkEnd w:id="15"/>
            <w:bookmarkEnd w:id="16"/>
          </w:p>
        </w:tc>
        <w:tc>
          <w:tcPr>
            <w:tcW w:w="1980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محل فعالیت</w:t>
            </w: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</w:p>
        </w:tc>
      </w:tr>
      <w:tr w:rsidR="005D10C5" w:rsidRPr="00723F4B" w:rsidTr="00394A29">
        <w:trPr>
          <w:trHeight w:val="382"/>
        </w:trPr>
        <w:tc>
          <w:tcPr>
            <w:tcW w:w="3168" w:type="dxa"/>
            <w:gridSpan w:val="2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اداره سمینار</w:t>
            </w:r>
          </w:p>
        </w:tc>
        <w:tc>
          <w:tcPr>
            <w:tcW w:w="4320" w:type="dxa"/>
            <w:gridSpan w:val="4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>راند آموزشی</w:t>
            </w: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 xml:space="preserve"> در بخش بیماران بستری</w:t>
            </w:r>
          </w:p>
        </w:tc>
        <w:tc>
          <w:tcPr>
            <w:tcW w:w="2700" w:type="dxa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bookmarkStart w:id="17" w:name="OLE_LINK16"/>
            <w:bookmarkStart w:id="18" w:name="OLE_LINK17"/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کنفرانس</w:t>
            </w: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 xml:space="preserve"> صبحگاهی</w:t>
            </w:r>
            <w:bookmarkEnd w:id="17"/>
            <w:bookmarkEnd w:id="18"/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b/>
                <w:bCs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نوع فعالیت</w:t>
            </w:r>
          </w:p>
        </w:tc>
        <w:tc>
          <w:tcPr>
            <w:tcW w:w="1404" w:type="dxa"/>
            <w:vMerge w:val="restart"/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 w:hint="cs"/>
                <w:sz w:val="16"/>
                <w:szCs w:val="16"/>
                <w:rtl/>
              </w:rPr>
              <w:t>یک</w:t>
            </w:r>
            <w:r w:rsidRPr="00723F4B">
              <w:rPr>
                <w:rFonts w:cs="2  Lotus" w:hint="cs"/>
                <w:sz w:val="16"/>
                <w:szCs w:val="16"/>
                <w:shd w:val="clear" w:color="auto" w:fill="FFFFFF"/>
                <w:rtl/>
              </w:rPr>
              <w:t>شنب</w:t>
            </w:r>
            <w:r w:rsidRPr="00723F4B">
              <w:rPr>
                <w:rFonts w:cs="2  Lotus" w:hint="cs"/>
                <w:sz w:val="16"/>
                <w:szCs w:val="16"/>
                <w:rtl/>
              </w:rPr>
              <w:t>ه</w:t>
            </w:r>
          </w:p>
        </w:tc>
      </w:tr>
      <w:tr w:rsidR="005D10C5" w:rsidRPr="00723F4B" w:rsidTr="00394A29">
        <w:trPr>
          <w:trHeight w:val="505"/>
        </w:trPr>
        <w:tc>
          <w:tcPr>
            <w:tcW w:w="3168" w:type="dxa"/>
            <w:gridSpan w:val="2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کلاس 4 سینا</w:t>
            </w:r>
          </w:p>
        </w:tc>
        <w:tc>
          <w:tcPr>
            <w:tcW w:w="4320" w:type="dxa"/>
            <w:gridSpan w:val="4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بخش مسمومیت</w:t>
            </w:r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 xml:space="preserve"> بیمارستان سینا</w:t>
            </w:r>
          </w:p>
        </w:tc>
        <w:tc>
          <w:tcPr>
            <w:tcW w:w="2700" w:type="dxa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bookmarkStart w:id="19" w:name="OLE_LINK12"/>
            <w:bookmarkStart w:id="20" w:name="OLE_LINK13"/>
            <w:bookmarkStart w:id="21" w:name="OLE_LINK30"/>
            <w:bookmarkStart w:id="22" w:name="OLE_LINK31"/>
            <w:bookmarkStart w:id="23" w:name="OLE_LINK32"/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 xml:space="preserve">کلاس </w:t>
            </w:r>
            <w:bookmarkEnd w:id="19"/>
            <w:bookmarkEnd w:id="20"/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4 سینا</w:t>
            </w:r>
            <w:bookmarkEnd w:id="21"/>
            <w:bookmarkEnd w:id="22"/>
            <w:bookmarkEnd w:id="23"/>
          </w:p>
        </w:tc>
        <w:tc>
          <w:tcPr>
            <w:tcW w:w="1980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محل فعالیت</w:t>
            </w:r>
          </w:p>
        </w:tc>
        <w:tc>
          <w:tcPr>
            <w:tcW w:w="1404" w:type="dxa"/>
            <w:vMerge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</w:p>
        </w:tc>
      </w:tr>
      <w:tr w:rsidR="005D10C5" w:rsidRPr="00723F4B" w:rsidTr="00394A29">
        <w:trPr>
          <w:trHeight w:val="508"/>
        </w:trPr>
        <w:tc>
          <w:tcPr>
            <w:tcW w:w="3168" w:type="dxa"/>
            <w:gridSpan w:val="2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</w:pP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کنفرانس پزشکی(ژورنال کلاب هفتگی بخش جنرال مسمومیت)</w:t>
            </w:r>
          </w:p>
        </w:tc>
        <w:tc>
          <w:tcPr>
            <w:tcW w:w="4320" w:type="dxa"/>
            <w:gridSpan w:val="4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>راند آموزشی</w:t>
            </w: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 xml:space="preserve"> در بخش بیماران بستری</w:t>
            </w:r>
          </w:p>
        </w:tc>
        <w:tc>
          <w:tcPr>
            <w:tcW w:w="2700" w:type="dxa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 xml:space="preserve">جستجو در اینترنت </w:t>
            </w: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/راهنمایی پایان نامه/بررسی مسایل آموزشی بخش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نوع فعالیت</w:t>
            </w:r>
          </w:p>
        </w:tc>
        <w:tc>
          <w:tcPr>
            <w:tcW w:w="1404" w:type="dxa"/>
            <w:vMerge w:val="restar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 w:hint="cs"/>
                <w:sz w:val="16"/>
                <w:szCs w:val="16"/>
                <w:rtl/>
              </w:rPr>
              <w:t>دوشنبه</w:t>
            </w:r>
          </w:p>
        </w:tc>
      </w:tr>
      <w:tr w:rsidR="005D10C5" w:rsidRPr="00723F4B" w:rsidTr="00394A29">
        <w:trPr>
          <w:trHeight w:val="479"/>
        </w:trPr>
        <w:tc>
          <w:tcPr>
            <w:tcW w:w="3168" w:type="dxa"/>
            <w:gridSpan w:val="2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کلاس 4 سینا</w:t>
            </w:r>
          </w:p>
        </w:tc>
        <w:tc>
          <w:tcPr>
            <w:tcW w:w="4320" w:type="dxa"/>
            <w:gridSpan w:val="4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بخش مسمومیت</w:t>
            </w:r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 xml:space="preserve"> بیمارستان سینا</w:t>
            </w:r>
          </w:p>
        </w:tc>
        <w:tc>
          <w:tcPr>
            <w:tcW w:w="2700" w:type="dxa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اطاق اساتید</w:t>
            </w:r>
          </w:p>
        </w:tc>
        <w:tc>
          <w:tcPr>
            <w:tcW w:w="1980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محل فعالیت</w:t>
            </w:r>
          </w:p>
        </w:tc>
        <w:tc>
          <w:tcPr>
            <w:tcW w:w="1404" w:type="dxa"/>
            <w:vMerge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</w:p>
        </w:tc>
      </w:tr>
      <w:tr w:rsidR="005D10C5" w:rsidRPr="00723F4B" w:rsidTr="00394A29">
        <w:trPr>
          <w:trHeight w:val="598"/>
        </w:trPr>
        <w:tc>
          <w:tcPr>
            <w:tcW w:w="3168" w:type="dxa"/>
            <w:gridSpan w:val="2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اداره سمینار/گراند راند</w:t>
            </w:r>
          </w:p>
        </w:tc>
        <w:tc>
          <w:tcPr>
            <w:tcW w:w="4320" w:type="dxa"/>
            <w:gridSpan w:val="4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>راند آموزشی</w:t>
            </w: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 xml:space="preserve"> در بخش بیماران بستری</w:t>
            </w:r>
          </w:p>
        </w:tc>
        <w:tc>
          <w:tcPr>
            <w:tcW w:w="2700" w:type="dxa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 xml:space="preserve">جستجو در اینترنت </w:t>
            </w: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/راهنمایی پایان نامه/بررسی مسایل آموزشی بخش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نوع فعالیت</w:t>
            </w:r>
          </w:p>
        </w:tc>
        <w:tc>
          <w:tcPr>
            <w:tcW w:w="1404" w:type="dxa"/>
            <w:vMerge w:val="restart"/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 w:hint="cs"/>
                <w:sz w:val="16"/>
                <w:szCs w:val="16"/>
                <w:rtl/>
              </w:rPr>
              <w:t>سه شنبه</w:t>
            </w:r>
          </w:p>
        </w:tc>
      </w:tr>
      <w:tr w:rsidR="005D10C5" w:rsidRPr="00723F4B" w:rsidTr="00394A29">
        <w:trPr>
          <w:trHeight w:val="513"/>
        </w:trPr>
        <w:tc>
          <w:tcPr>
            <w:tcW w:w="3168" w:type="dxa"/>
            <w:gridSpan w:val="2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کلاس 4 سینا</w:t>
            </w:r>
          </w:p>
        </w:tc>
        <w:tc>
          <w:tcPr>
            <w:tcW w:w="4320" w:type="dxa"/>
            <w:gridSpan w:val="4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بخش مسمومیت</w:t>
            </w:r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 xml:space="preserve"> بیمارستان سینا</w:t>
            </w:r>
          </w:p>
        </w:tc>
        <w:tc>
          <w:tcPr>
            <w:tcW w:w="2700" w:type="dxa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اطاق اساتید</w:t>
            </w:r>
          </w:p>
        </w:tc>
        <w:tc>
          <w:tcPr>
            <w:tcW w:w="1980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محل فعالیت</w:t>
            </w: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</w:p>
        </w:tc>
      </w:tr>
      <w:tr w:rsidR="005D10C5" w:rsidRPr="00723F4B" w:rsidTr="00394A29">
        <w:trPr>
          <w:trHeight w:val="535"/>
        </w:trPr>
        <w:tc>
          <w:tcPr>
            <w:tcW w:w="3168" w:type="dxa"/>
            <w:gridSpan w:val="2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bookmarkStart w:id="24" w:name="OLE_LINK49"/>
            <w:bookmarkStart w:id="25" w:name="OLE_LINK50"/>
            <w:bookmarkStart w:id="26" w:name="OLE_LINK51"/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 xml:space="preserve">کلاس قوانین پزشکی  و اخلاق حرفه‌ای </w:t>
            </w:r>
            <w:bookmarkEnd w:id="24"/>
            <w:bookmarkEnd w:id="25"/>
            <w:bookmarkEnd w:id="26"/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کارگاهی/ کنفرانس مورتالیتی</w:t>
            </w:r>
          </w:p>
        </w:tc>
        <w:tc>
          <w:tcPr>
            <w:tcW w:w="4320" w:type="dxa"/>
            <w:gridSpan w:val="4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>راند آموزشی</w:t>
            </w: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 xml:space="preserve"> در بخش بیماران بستری</w:t>
            </w:r>
          </w:p>
        </w:tc>
        <w:tc>
          <w:tcPr>
            <w:tcW w:w="2700" w:type="dxa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کنفرانس</w:t>
            </w: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 xml:space="preserve"> صبحگاهی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نوع فعالیت</w:t>
            </w:r>
          </w:p>
        </w:tc>
        <w:tc>
          <w:tcPr>
            <w:tcW w:w="1404" w:type="dxa"/>
            <w:vMerge w:val="restart"/>
            <w:shd w:val="clear" w:color="auto" w:fill="FFFFFF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 w:hint="cs"/>
                <w:sz w:val="16"/>
                <w:szCs w:val="16"/>
                <w:rtl/>
              </w:rPr>
              <w:t>چهارشنبه</w:t>
            </w:r>
          </w:p>
        </w:tc>
      </w:tr>
      <w:tr w:rsidR="005D10C5" w:rsidRPr="00723F4B" w:rsidTr="00394A29">
        <w:trPr>
          <w:trHeight w:val="483"/>
        </w:trPr>
        <w:tc>
          <w:tcPr>
            <w:tcW w:w="3168" w:type="dxa"/>
            <w:gridSpan w:val="2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bookmarkStart w:id="27" w:name="OLE_LINK59"/>
            <w:bookmarkStart w:id="28" w:name="OLE_LINK60"/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>دانشکده دندانپزشکی</w:t>
            </w:r>
            <w:bookmarkEnd w:id="27"/>
            <w:bookmarkEnd w:id="28"/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>/کلاس 4 سینا</w:t>
            </w:r>
          </w:p>
        </w:tc>
        <w:tc>
          <w:tcPr>
            <w:tcW w:w="4320" w:type="dxa"/>
            <w:gridSpan w:val="4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بخش مسمومیت</w:t>
            </w:r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 xml:space="preserve"> بیمارستان سینا</w:t>
            </w:r>
          </w:p>
        </w:tc>
        <w:tc>
          <w:tcPr>
            <w:tcW w:w="2700" w:type="dxa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کلاس 4 سینا</w:t>
            </w:r>
          </w:p>
        </w:tc>
        <w:tc>
          <w:tcPr>
            <w:tcW w:w="1980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محل فعالیت</w:t>
            </w:r>
          </w:p>
        </w:tc>
        <w:tc>
          <w:tcPr>
            <w:tcW w:w="1404" w:type="dxa"/>
            <w:vMerge/>
            <w:shd w:val="clear" w:color="auto" w:fill="FFFFFF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</w:p>
        </w:tc>
      </w:tr>
      <w:tr w:rsidR="005D10C5" w:rsidRPr="00723F4B" w:rsidTr="00394A29">
        <w:trPr>
          <w:trHeight w:val="455"/>
        </w:trPr>
        <w:tc>
          <w:tcPr>
            <w:tcW w:w="3168" w:type="dxa"/>
            <w:gridSpan w:val="2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</w:pP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 xml:space="preserve">کلاس درس نظام‌ پزشكي و طب قانوني </w:t>
            </w:r>
          </w:p>
        </w:tc>
        <w:tc>
          <w:tcPr>
            <w:tcW w:w="4320" w:type="dxa"/>
            <w:gridSpan w:val="4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  <w:t>راند آموزشی</w:t>
            </w: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 xml:space="preserve"> در بخش بیماران بستری</w:t>
            </w:r>
          </w:p>
        </w:tc>
        <w:tc>
          <w:tcPr>
            <w:tcW w:w="2700" w:type="dxa"/>
            <w:tcBorders>
              <w:top w:val="triple" w:sz="4" w:space="0" w:color="auto"/>
              <w:bottom w:val="double" w:sz="4" w:space="0" w:color="FF0000"/>
            </w:tcBorders>
            <w:shd w:val="clear" w:color="auto" w:fill="92D050"/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b/>
                <w:bCs/>
                <w:color w:val="000000"/>
                <w:sz w:val="16"/>
                <w:szCs w:val="16"/>
                <w:rtl/>
              </w:rPr>
            </w:pPr>
            <w:r w:rsidRPr="00723F4B">
              <w:rPr>
                <w:rFonts w:ascii="Arial" w:hAnsi="Arial" w:cs="2  Lotus" w:hint="cs"/>
                <w:b/>
                <w:bCs/>
                <w:color w:val="000000"/>
                <w:sz w:val="16"/>
                <w:szCs w:val="16"/>
                <w:rtl/>
              </w:rPr>
              <w:t>کنفرانس پزشکی هفتگی گروه داخلی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نوع فعالیت</w:t>
            </w:r>
          </w:p>
        </w:tc>
        <w:tc>
          <w:tcPr>
            <w:tcW w:w="1404" w:type="dxa"/>
            <w:vMerge w:val="restart"/>
            <w:shd w:val="clear" w:color="auto" w:fill="FFFFFF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 w:hint="cs"/>
                <w:sz w:val="16"/>
                <w:szCs w:val="16"/>
                <w:shd w:val="clear" w:color="auto" w:fill="FFFFFF"/>
                <w:rtl/>
              </w:rPr>
              <w:t>پنجش</w:t>
            </w:r>
            <w:r w:rsidRPr="00723F4B">
              <w:rPr>
                <w:rFonts w:cs="2  Lotus" w:hint="cs"/>
                <w:sz w:val="16"/>
                <w:szCs w:val="16"/>
                <w:rtl/>
              </w:rPr>
              <w:t>نبه</w:t>
            </w:r>
          </w:p>
        </w:tc>
      </w:tr>
      <w:tr w:rsidR="005D10C5" w:rsidRPr="00723F4B" w:rsidTr="00394A29">
        <w:trPr>
          <w:trHeight w:val="554"/>
        </w:trPr>
        <w:tc>
          <w:tcPr>
            <w:tcW w:w="3168" w:type="dxa"/>
            <w:gridSpan w:val="2"/>
            <w:tcBorders>
              <w:top w:val="double" w:sz="4" w:space="0" w:color="FF0000"/>
            </w:tcBorders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دانشکده دندانپزشکی</w:t>
            </w:r>
          </w:p>
        </w:tc>
        <w:tc>
          <w:tcPr>
            <w:tcW w:w="4320" w:type="dxa"/>
            <w:gridSpan w:val="4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/>
                <w:color w:val="000000"/>
                <w:sz w:val="16"/>
                <w:szCs w:val="16"/>
                <w:rtl/>
              </w:rPr>
              <w:t>بخش مسمومیت</w:t>
            </w:r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 xml:space="preserve"> بیمارستان سینا</w:t>
            </w:r>
          </w:p>
        </w:tc>
        <w:tc>
          <w:tcPr>
            <w:tcW w:w="2700" w:type="dxa"/>
            <w:tcBorders>
              <w:top w:val="double" w:sz="4" w:space="0" w:color="FF0000"/>
              <w:bottom w:val="triple" w:sz="4" w:space="0" w:color="auto"/>
            </w:tcBorders>
            <w:vAlign w:val="center"/>
          </w:tcPr>
          <w:p w:rsidR="005D10C5" w:rsidRPr="00723F4B" w:rsidRDefault="005D10C5" w:rsidP="00394A29">
            <w:pPr>
              <w:jc w:val="center"/>
              <w:rPr>
                <w:rFonts w:ascii="Arial" w:hAnsi="Arial" w:cs="2  Lotus"/>
                <w:color w:val="000000"/>
                <w:sz w:val="16"/>
                <w:szCs w:val="16"/>
              </w:rPr>
            </w:pPr>
            <w:r w:rsidRPr="00723F4B">
              <w:rPr>
                <w:rFonts w:ascii="Arial" w:hAnsi="Arial" w:cs="2  Lotus" w:hint="cs"/>
                <w:color w:val="000000"/>
                <w:sz w:val="16"/>
                <w:szCs w:val="16"/>
                <w:rtl/>
              </w:rPr>
              <w:t>سالن کنفرانس بیمارستان امام رضا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  <w:r w:rsidRPr="00723F4B">
              <w:rPr>
                <w:rFonts w:cs="2  Lotus"/>
                <w:sz w:val="16"/>
                <w:szCs w:val="16"/>
                <w:rtl/>
              </w:rPr>
              <w:t>محل فعالیت</w:t>
            </w:r>
          </w:p>
        </w:tc>
        <w:tc>
          <w:tcPr>
            <w:tcW w:w="1404" w:type="dxa"/>
            <w:vMerge/>
            <w:shd w:val="clear" w:color="auto" w:fill="FFFFFF"/>
          </w:tcPr>
          <w:p w:rsidR="005D10C5" w:rsidRPr="00723F4B" w:rsidRDefault="005D10C5" w:rsidP="00394A29">
            <w:pPr>
              <w:jc w:val="center"/>
              <w:rPr>
                <w:rFonts w:cs="2  Lotus"/>
                <w:sz w:val="16"/>
                <w:szCs w:val="16"/>
              </w:rPr>
            </w:pPr>
          </w:p>
        </w:tc>
      </w:tr>
    </w:tbl>
    <w:p w:rsidR="00B1123E" w:rsidRPr="00B848EB" w:rsidRDefault="00B1123E" w:rsidP="00B1123E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18"/>
          <w:szCs w:val="18"/>
        </w:rPr>
      </w:pPr>
    </w:p>
    <w:p w:rsidR="008601F1" w:rsidRPr="00582DF1" w:rsidRDefault="008601F1" w:rsidP="008601F1">
      <w:pPr>
        <w:tabs>
          <w:tab w:val="left" w:pos="1742"/>
          <w:tab w:val="left" w:pos="6554"/>
        </w:tabs>
        <w:jc w:val="center"/>
        <w:rPr>
          <w:rFonts w:asciiTheme="majorBidi" w:hAnsiTheme="majorBidi" w:cs="2  Mitra"/>
          <w:sz w:val="20"/>
          <w:szCs w:val="20"/>
          <w:rtl/>
        </w:rPr>
      </w:pPr>
    </w:p>
    <w:p w:rsidR="00E149D2" w:rsidRPr="00B34317" w:rsidRDefault="00E149D2" w:rsidP="00E149D2">
      <w:pPr>
        <w:tabs>
          <w:tab w:val="right" w:pos="540"/>
          <w:tab w:val="left" w:pos="5486"/>
        </w:tabs>
        <w:ind w:left="296" w:hanging="296"/>
        <w:jc w:val="center"/>
        <w:rPr>
          <w:rFonts w:cs="2  Mitra"/>
          <w:sz w:val="24"/>
          <w:szCs w:val="24"/>
        </w:rPr>
      </w:pPr>
      <w:r w:rsidRPr="00B34317">
        <w:rPr>
          <w:rFonts w:cs="2  Mitra" w:hint="cs"/>
          <w:sz w:val="24"/>
          <w:szCs w:val="24"/>
          <w:rtl/>
        </w:rPr>
        <w:lastRenderedPageBreak/>
        <w:t xml:space="preserve">توافق نامه فعاليت هاي آموزشي، پژوهشي،درماني </w:t>
      </w:r>
      <w:r w:rsidRPr="00B34317">
        <w:rPr>
          <w:rFonts w:cs="2  Mitra" w:hint="cs"/>
          <w:b/>
          <w:bCs/>
          <w:sz w:val="24"/>
          <w:szCs w:val="24"/>
          <w:rtl/>
        </w:rPr>
        <w:t>دكتر اردلان</w:t>
      </w:r>
      <w:r w:rsidRPr="00B34317">
        <w:rPr>
          <w:rFonts w:cs="2  Mitra" w:hint="cs"/>
          <w:sz w:val="24"/>
          <w:szCs w:val="24"/>
          <w:rtl/>
        </w:rPr>
        <w:t xml:space="preserve"> عضو هئيت علمي گروه بيماريهاي داخلي با مدير گروه</w:t>
      </w:r>
    </w:p>
    <w:p w:rsidR="00B34317" w:rsidRPr="00582DF1" w:rsidRDefault="00B34317" w:rsidP="00E149D2">
      <w:pPr>
        <w:tabs>
          <w:tab w:val="right" w:pos="540"/>
          <w:tab w:val="left" w:pos="5486"/>
        </w:tabs>
        <w:ind w:left="296" w:hanging="296"/>
        <w:jc w:val="center"/>
        <w:rPr>
          <w:rFonts w:cs="2  Mitra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127"/>
        <w:gridCol w:w="910"/>
        <w:gridCol w:w="1884"/>
        <w:gridCol w:w="1315"/>
        <w:gridCol w:w="1428"/>
        <w:gridCol w:w="1428"/>
        <w:gridCol w:w="1429"/>
        <w:gridCol w:w="1656"/>
        <w:gridCol w:w="1999"/>
      </w:tblGrid>
      <w:tr w:rsidR="00E149D2" w:rsidRPr="00582DF1" w:rsidTr="00C136CF">
        <w:tc>
          <w:tcPr>
            <w:tcW w:w="1189" w:type="dxa"/>
            <w:tcBorders>
              <w:bottom w:val="single" w:sz="4" w:space="0" w:color="000000" w:themeColor="text1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تاريخ و روز</w:t>
            </w:r>
          </w:p>
        </w:tc>
        <w:tc>
          <w:tcPr>
            <w:tcW w:w="992" w:type="dxa"/>
          </w:tcPr>
          <w:p w:rsidR="00E149D2" w:rsidRPr="00582DF1" w:rsidRDefault="00E149D2" w:rsidP="00C136CF">
            <w:pPr>
              <w:tabs>
                <w:tab w:val="left" w:pos="5486"/>
              </w:tabs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9-8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9:30-9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10-9:30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11-10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12-11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13-12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14-13</w:t>
            </w:r>
          </w:p>
        </w:tc>
      </w:tr>
      <w:tr w:rsidR="00E149D2" w:rsidRPr="00582DF1" w:rsidTr="00C136CF">
        <w:tc>
          <w:tcPr>
            <w:tcW w:w="1189" w:type="dxa"/>
            <w:tcBorders>
              <w:bottom w:val="nil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</w:tr>
      <w:tr w:rsidR="00E149D2" w:rsidRPr="00582DF1" w:rsidTr="00C136CF"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 و پيوند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 دياليز و پيوند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 دياليز و پيوند</w:t>
            </w:r>
          </w:p>
        </w:tc>
      </w:tr>
      <w:tr w:rsidR="00E149D2" w:rsidRPr="00582DF1" w:rsidTr="00C136CF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آموزشي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</w:tr>
      <w:tr w:rsidR="00E149D2" w:rsidRPr="00582DF1" w:rsidTr="00C136CF"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دربخش كليه ودياليزوپيوند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بيمارستان امام رضا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بيمارستان امام رضا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بيمارستان امام رضا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بيمارستان امام رضا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بيمارستان امام رضا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بيمارستان امام رضا</w:t>
            </w:r>
          </w:p>
        </w:tc>
      </w:tr>
      <w:tr w:rsidR="00E149D2" w:rsidRPr="00582DF1" w:rsidTr="00C136CF">
        <w:tc>
          <w:tcPr>
            <w:tcW w:w="1189" w:type="dxa"/>
            <w:tcBorders>
              <w:top w:val="single" w:sz="4" w:space="0" w:color="auto"/>
              <w:bottom w:val="nil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</w:tr>
      <w:tr w:rsidR="00E149D2" w:rsidRPr="00582DF1" w:rsidTr="00C136CF">
        <w:tc>
          <w:tcPr>
            <w:tcW w:w="118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دربخش كليه ودياليزوپيوند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 و پيوند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</w:tr>
      <w:tr w:rsidR="00E149D2" w:rsidRPr="00582DF1" w:rsidTr="00C136CF">
        <w:tc>
          <w:tcPr>
            <w:tcW w:w="1189" w:type="dxa"/>
            <w:tcBorders>
              <w:bottom w:val="nil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گزارش صبحگاهي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براي فلوهاي نفرولوژي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 دياليز  و پيوند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</w:tr>
      <w:tr w:rsidR="00E149D2" w:rsidRPr="00582DF1" w:rsidTr="00C136CF">
        <w:tc>
          <w:tcPr>
            <w:tcW w:w="1189" w:type="dxa"/>
            <w:tcBorders>
              <w:top w:val="nil"/>
              <w:bottom w:val="single" w:sz="4" w:space="0" w:color="000000" w:themeColor="text1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بيمارستان امام رضا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 دياليز و پيوند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</w:tr>
      <w:tr w:rsidR="00E149D2" w:rsidRPr="00582DF1" w:rsidTr="00C136CF">
        <w:tc>
          <w:tcPr>
            <w:tcW w:w="1189" w:type="dxa"/>
            <w:tcBorders>
              <w:bottom w:val="nil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9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فعاليت آموزشي</w:t>
            </w:r>
          </w:p>
        </w:tc>
      </w:tr>
      <w:tr w:rsidR="00E149D2" w:rsidRPr="00582DF1" w:rsidTr="00C136CF">
        <w:tc>
          <w:tcPr>
            <w:tcW w:w="1189" w:type="dxa"/>
            <w:tcBorders>
              <w:top w:val="nil"/>
              <w:bottom w:val="single" w:sz="4" w:space="0" w:color="000000" w:themeColor="text1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دربخش كليه دياليزوپيوند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 دياليز و پيوند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بخش كليه ودياليزوپيوند</w:t>
            </w:r>
          </w:p>
        </w:tc>
      </w:tr>
      <w:tr w:rsidR="00E149D2" w:rsidRPr="00582DF1" w:rsidTr="00C136CF">
        <w:tc>
          <w:tcPr>
            <w:tcW w:w="1189" w:type="dxa"/>
            <w:tcBorders>
              <w:bottom w:val="nil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99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براي رزيدنتهاي داخلي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براي رزيدنتهاي داخلي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براي رزيدنتهاي داخلي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براي رزيدنتهاي داخلي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براي رزيدنتهاي داخلي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براي رزيدنتهاي داخلي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براي رزيدنتهاي داخلي</w:t>
            </w:r>
          </w:p>
        </w:tc>
      </w:tr>
      <w:tr w:rsidR="00E149D2" w:rsidRPr="00582DF1" w:rsidTr="00C136CF">
        <w:trPr>
          <w:trHeight w:val="195"/>
        </w:trPr>
        <w:tc>
          <w:tcPr>
            <w:tcW w:w="1189" w:type="dxa"/>
            <w:tcBorders>
              <w:top w:val="nil"/>
            </w:tcBorders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2126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بيمارستان امام رضا</w:t>
            </w:r>
          </w:p>
        </w:tc>
        <w:tc>
          <w:tcPr>
            <w:tcW w:w="141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بيمارستان امام رضا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بيمارستان امام رضا</w:t>
            </w:r>
          </w:p>
        </w:tc>
        <w:tc>
          <w:tcPr>
            <w:tcW w:w="1559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بيمارستان امام رضا</w:t>
            </w:r>
          </w:p>
        </w:tc>
        <w:tc>
          <w:tcPr>
            <w:tcW w:w="1560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بيمارستان امام رضا</w:t>
            </w:r>
          </w:p>
        </w:tc>
        <w:tc>
          <w:tcPr>
            <w:tcW w:w="1842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بيمارستان امام رضا</w:t>
            </w:r>
          </w:p>
        </w:tc>
        <w:tc>
          <w:tcPr>
            <w:tcW w:w="2268" w:type="dxa"/>
          </w:tcPr>
          <w:p w:rsidR="00E149D2" w:rsidRPr="00582DF1" w:rsidRDefault="00E149D2" w:rsidP="00C136CF">
            <w:pPr>
              <w:tabs>
                <w:tab w:val="left" w:pos="5486"/>
              </w:tabs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بيمارستان امام رضا</w:t>
            </w:r>
          </w:p>
        </w:tc>
      </w:tr>
    </w:tbl>
    <w:p w:rsidR="00E149D2" w:rsidRPr="00582DF1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Pr="00582DF1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Pr="00582DF1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Pr="00582DF1" w:rsidRDefault="00E149D2" w:rsidP="00E149D2">
      <w:pPr>
        <w:spacing w:after="0" w:line="240" w:lineRule="auto"/>
        <w:jc w:val="center"/>
        <w:rPr>
          <w:rFonts w:ascii="Times New Roman" w:eastAsia="Times New Roman" w:hAnsi="Times New Roman" w:cs="2  Mitra"/>
          <w:b/>
          <w:sz w:val="20"/>
          <w:szCs w:val="20"/>
        </w:rPr>
      </w:pPr>
      <w:r w:rsidRPr="00582DF1">
        <w:rPr>
          <w:rFonts w:ascii="Times New Roman" w:eastAsia="Times New Roman" w:hAnsi="Times New Roman" w:cs="2  Mitra"/>
          <w:b/>
          <w:bCs/>
          <w:sz w:val="20"/>
          <w:szCs w:val="20"/>
          <w:rtl/>
        </w:rPr>
        <w:t>توافق نامه فعالیت های آموزشی ، پژوهشی ، درمانی   دكت</w:t>
      </w:r>
      <w:r w:rsidRPr="00582DF1">
        <w:rPr>
          <w:rFonts w:ascii="Times New Roman" w:eastAsia="Times New Roman" w:hAnsi="Times New Roman" w:cs="2  Mitra" w:hint="cs"/>
          <w:b/>
          <w:bCs/>
          <w:sz w:val="20"/>
          <w:szCs w:val="20"/>
          <w:rtl/>
        </w:rPr>
        <w:t>رمسعودشیرمحمدی</w:t>
      </w:r>
      <w:r w:rsidRPr="00582DF1">
        <w:rPr>
          <w:rFonts w:ascii="Times New Roman" w:eastAsia="Times New Roman" w:hAnsi="Times New Roman" w:cs="2  Mitra" w:hint="cs"/>
          <w:b/>
          <w:sz w:val="20"/>
          <w:szCs w:val="20"/>
          <w:rtl/>
        </w:rPr>
        <w:t xml:space="preserve"> </w:t>
      </w:r>
      <w:r w:rsidRPr="00582DF1">
        <w:rPr>
          <w:rFonts w:ascii="Times New Roman" w:eastAsia="Times New Roman" w:hAnsi="Times New Roman" w:cs="2  Mitra"/>
          <w:b/>
          <w:bCs/>
          <w:sz w:val="20"/>
          <w:szCs w:val="20"/>
          <w:rtl/>
        </w:rPr>
        <w:t>عضو هیئت علمی گروه بیماریهای داخلی با مدیر گروه</w:t>
      </w:r>
    </w:p>
    <w:p w:rsidR="00E149D2" w:rsidRPr="00582DF1" w:rsidRDefault="00E149D2" w:rsidP="00E149D2">
      <w:pPr>
        <w:spacing w:after="0" w:line="240" w:lineRule="auto"/>
        <w:jc w:val="center"/>
        <w:rPr>
          <w:rFonts w:ascii="Times New Roman" w:eastAsia="Times New Roman" w:hAnsi="Times New Roman" w:cs="2  Mitra"/>
          <w:b/>
          <w:sz w:val="20"/>
          <w:szCs w:val="20"/>
        </w:rPr>
      </w:pPr>
      <w:r w:rsidRPr="00582DF1">
        <w:rPr>
          <w:rFonts w:ascii="Times New Roman" w:eastAsia="Times New Roman" w:hAnsi="Times New Roman" w:cs="2  Mitra"/>
          <w:b/>
          <w:bCs/>
          <w:sz w:val="20"/>
          <w:szCs w:val="20"/>
          <w:rtl/>
        </w:rPr>
        <w:t>ماه</w:t>
      </w:r>
      <w:r w:rsidRPr="00582DF1">
        <w:rPr>
          <w:rFonts w:ascii="Times New Roman" w:eastAsia="Times New Roman" w:hAnsi="Times New Roman" w:cs="2  Mitra"/>
          <w:b/>
          <w:sz w:val="20"/>
          <w:szCs w:val="20"/>
        </w:rPr>
        <w:t xml:space="preserve">....... </w:t>
      </w:r>
      <w:r w:rsidRPr="00582DF1">
        <w:rPr>
          <w:rFonts w:ascii="Times New Roman" w:eastAsia="Times New Roman" w:hAnsi="Times New Roman" w:cs="2  Mitra"/>
          <w:b/>
          <w:bCs/>
          <w:sz w:val="20"/>
          <w:szCs w:val="20"/>
          <w:rtl/>
        </w:rPr>
        <w:t xml:space="preserve">سال </w:t>
      </w:r>
      <w:r w:rsidRPr="00582DF1">
        <w:rPr>
          <w:rFonts w:ascii="Times New Roman" w:eastAsia="Times New Roman" w:hAnsi="Times New Roman" w:cs="2  Mitra"/>
          <w:b/>
          <w:sz w:val="20"/>
          <w:szCs w:val="20"/>
        </w:rPr>
        <w:t>1393</w:t>
      </w:r>
    </w:p>
    <w:tbl>
      <w:tblPr>
        <w:tblW w:w="14490" w:type="dxa"/>
        <w:tblInd w:w="-882" w:type="dxa"/>
        <w:tblCellMar>
          <w:left w:w="10" w:type="dxa"/>
          <w:right w:w="10" w:type="dxa"/>
        </w:tblCellMar>
        <w:tblLook w:val="0000"/>
      </w:tblPr>
      <w:tblGrid>
        <w:gridCol w:w="1350"/>
        <w:gridCol w:w="1800"/>
        <w:gridCol w:w="1252"/>
        <w:gridCol w:w="1247"/>
        <w:gridCol w:w="1551"/>
        <w:gridCol w:w="1350"/>
        <w:gridCol w:w="2430"/>
        <w:gridCol w:w="1440"/>
        <w:gridCol w:w="2070"/>
      </w:tblGrid>
      <w:tr w:rsidR="00E149D2" w:rsidRPr="00582DF1" w:rsidTr="00B34317">
        <w:trPr>
          <w:trHeight w:val="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b/>
                <w:sz w:val="20"/>
                <w:szCs w:val="20"/>
              </w:rPr>
              <w:t>14-13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b/>
                <w:sz w:val="20"/>
                <w:szCs w:val="20"/>
              </w:rPr>
              <w:t>13-12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b/>
                <w:sz w:val="20"/>
                <w:szCs w:val="20"/>
              </w:rPr>
              <w:t>12-11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b/>
                <w:sz w:val="20"/>
                <w:szCs w:val="20"/>
              </w:rPr>
              <w:t>11-10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b/>
                <w:sz w:val="20"/>
                <w:szCs w:val="20"/>
              </w:rPr>
              <w:t>10-30/9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b/>
                <w:sz w:val="20"/>
                <w:szCs w:val="20"/>
              </w:rPr>
              <w:t>30/9-9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b/>
                <w:sz w:val="20"/>
                <w:szCs w:val="20"/>
              </w:rPr>
              <w:t>9-8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</w:rPr>
              <w:t>تاریخ و روز</w:t>
            </w:r>
          </w:p>
        </w:tc>
      </w:tr>
      <w:tr w:rsidR="00E149D2" w:rsidRPr="00582DF1" w:rsidTr="00B34317">
        <w:trPr>
          <w:trHeight w:val="48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نظارت برانجام پروسیجرهای تشخیصی-درمانی بیماران بستری توسط فلوهای بخش دراتاق آندوسکوپی بخش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فعالیت آموزشی درمانی در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فعالیت آموزشی درمانی در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فعالیت آموزشی درمانی در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color w:val="000000"/>
                <w:sz w:val="16"/>
                <w:szCs w:val="16"/>
                <w:rtl/>
              </w:rPr>
              <w:t>نوع فعالیت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  <w:t>شنبه</w:t>
            </w:r>
          </w:p>
        </w:tc>
      </w:tr>
      <w:tr w:rsidR="00E149D2" w:rsidRPr="00582DF1" w:rsidTr="00B34317">
        <w:trPr>
          <w:trHeight w:val="63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 آندوسکوپی بخش گوارش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 بخش گوارش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محل فعالیت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582DF1" w:rsidRDefault="00E149D2" w:rsidP="00C136CF">
            <w:pPr>
              <w:rPr>
                <w:rFonts w:ascii="Calibri" w:eastAsia="Calibri" w:hAnsi="Calibri" w:cs="2  Mitra"/>
                <w:sz w:val="20"/>
                <w:szCs w:val="20"/>
              </w:rPr>
            </w:pPr>
          </w:p>
        </w:tc>
      </w:tr>
      <w:tr w:rsidR="00E149D2" w:rsidRPr="00582DF1" w:rsidTr="00B34317">
        <w:trPr>
          <w:trHeight w:val="539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نظارت برانجام پروسیجرهای تشخیصی-درمانی بیماران بستری توسط فلوهای بخش دراتاق آندوسکوپی بخش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فعالیت آموزشی درمانی در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فعالیت آموزشی درمانی در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فعالیت آموزشی درمانی در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نوع فعالیت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  <w:t>یک</w:t>
            </w: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shd w:val="clear" w:color="auto" w:fill="FFFFFF"/>
                <w:rtl/>
              </w:rPr>
              <w:t>شنب</w:t>
            </w: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  <w:t>ه</w:t>
            </w:r>
          </w:p>
        </w:tc>
      </w:tr>
      <w:tr w:rsidR="00E149D2" w:rsidRPr="00582DF1" w:rsidTr="00B34317">
        <w:trPr>
          <w:trHeight w:val="50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 آندوسکوپی بخش گوارش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محل فعالیت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582DF1" w:rsidRDefault="00E149D2" w:rsidP="00C136CF">
            <w:pPr>
              <w:rPr>
                <w:rFonts w:ascii="Calibri" w:eastAsia="Calibri" w:hAnsi="Calibri" w:cs="2  Mitra"/>
                <w:sz w:val="20"/>
                <w:szCs w:val="20"/>
              </w:rPr>
            </w:pPr>
          </w:p>
        </w:tc>
      </w:tr>
      <w:tr w:rsidR="00E149D2" w:rsidRPr="00582DF1" w:rsidTr="00B34317">
        <w:trPr>
          <w:trHeight w:val="52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شرکت دربرنامه کنفرانس مشترک گوارش-جراحی-رادیولوژی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دربخش آندوسکوپی بیمارستان سینا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دربخش آندوسکوپی بیمارستان سینا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دربخش آندوسکوپی بیمارستان سینا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دربخش آندوسکوپی بیمارستان سینا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نوع فعالیت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  <w:t>دوشنبه</w:t>
            </w:r>
          </w:p>
        </w:tc>
      </w:tr>
      <w:tr w:rsidR="00E149D2" w:rsidRPr="00582DF1" w:rsidTr="00B34317">
        <w:trPr>
          <w:trHeight w:val="479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سالن کنفرانس بیمارستان امام رضا(ع)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آندوسکوپی بیمارستان سینا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آندوسکوپی بیمارستان سینا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آندوسکوپی بیمارستان سینا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آندوسکوپی بیمارستان سینا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محل فعالیت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582DF1" w:rsidRDefault="00E149D2" w:rsidP="00C136CF">
            <w:pPr>
              <w:rPr>
                <w:rFonts w:ascii="Calibri" w:eastAsia="Calibri" w:hAnsi="Calibri" w:cs="2  Mitra"/>
                <w:sz w:val="20"/>
                <w:szCs w:val="20"/>
              </w:rPr>
            </w:pPr>
          </w:p>
        </w:tc>
      </w:tr>
      <w:tr w:rsidR="00E149D2" w:rsidRPr="00582DF1" w:rsidTr="00B34317">
        <w:trPr>
          <w:trHeight w:val="541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آموزشی-درمانی درمانگاهی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پزوهشی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پزوهشی</w:t>
            </w:r>
          </w:p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شرکت دربرنامه گزارش صبحگاهی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نوع فعالیت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  <w:t>سه شنبه</w:t>
            </w:r>
          </w:p>
        </w:tc>
      </w:tr>
      <w:tr w:rsidR="00E149D2" w:rsidRPr="00582DF1" w:rsidTr="00B34317">
        <w:trPr>
          <w:trHeight w:val="481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 آندوسکوپی بخش گوارش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مرکزتحقیقات گوارش وکبد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مرکزتحقیقات گوارش وکبد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سالن کنفرانس بیمارستان امام رضا(ع)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محل فعالیت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582DF1" w:rsidRDefault="00E149D2" w:rsidP="00C136CF">
            <w:pPr>
              <w:rPr>
                <w:rFonts w:ascii="Calibri" w:eastAsia="Calibri" w:hAnsi="Calibri" w:cs="2  Mitra"/>
                <w:sz w:val="20"/>
                <w:szCs w:val="20"/>
              </w:rPr>
            </w:pPr>
          </w:p>
        </w:tc>
      </w:tr>
      <w:tr w:rsidR="00E149D2" w:rsidRPr="00582DF1" w:rsidTr="00B34317">
        <w:trPr>
          <w:trHeight w:val="543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آموزشی-درمانی دربخش آندوسکوپی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 xml:space="preserve"> 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آموزشی-درمانی دربخش آندوسکوپی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 xml:space="preserve"> 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آموزشی-درمانی دربخش آندوسکوپی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 xml:space="preserve"> 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آموزشی-درمانی دربخش آندوسکوپی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 xml:space="preserve"> 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فعالیت آموزشی-درمانی دربخش آندوسکوپی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 xml:space="preserve"> 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آموزشی-درمانی درمانگاهی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آموزشی-درمانی درمانگاهی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نوع فعالیت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  <w:t>چهارشنبه</w:t>
            </w:r>
          </w:p>
        </w:tc>
      </w:tr>
      <w:tr w:rsidR="00E149D2" w:rsidRPr="00582DF1" w:rsidTr="00B34317">
        <w:trPr>
          <w:trHeight w:val="483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آندوسگوپی امام رضا(ع)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آندوسگوپی امام رضا(ع)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آندوسگوپی امام رضا(ع)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آندوسگوپی امام رضا(ع)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آندوسگوپی امام رضا(ع)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درمانگاه بیمارستان امام رضا(ع)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 درمانگاه بیمارستان امام رضا(ع)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محل فعالیت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rPr>
                <w:rFonts w:ascii="Calibri" w:eastAsia="Calibri" w:hAnsi="Calibri" w:cs="2  Mitra"/>
                <w:sz w:val="20"/>
                <w:szCs w:val="20"/>
              </w:rPr>
            </w:pPr>
          </w:p>
        </w:tc>
      </w:tr>
      <w:tr w:rsidR="00E149D2" w:rsidRPr="00582DF1" w:rsidTr="00B34317">
        <w:trPr>
          <w:trHeight w:val="45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نظارت برانجام پروسیجرهای تشخیصی-درمانی بیماران بستری توسط فلوهای بخش دراتاق آندوسکوپی بخش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ویزیت بیماران بستری دربخش وراندآموزشی-درمانی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 xml:space="preserve">فعالیت آموزشی درمانی در </w:t>
            </w: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rPr>
                <w:rFonts w:ascii="Calibri" w:eastAsia="Calibri" w:hAnsi="Calibri" w:cs="2  Mitra"/>
                <w:sz w:val="16"/>
                <w:szCs w:val="16"/>
                <w:rtl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شرکت درژورنال کلاب بخش گوارش(15/7تا8)-شرکت دربرنام آموزشی هفتگی گروه داخلی(8-9)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نوع فعالیت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spacing w:after="0" w:line="240" w:lineRule="auto"/>
              <w:jc w:val="center"/>
              <w:rPr>
                <w:rFonts w:cs="2  Mitra"/>
                <w:sz w:val="20"/>
                <w:szCs w:val="20"/>
              </w:rPr>
            </w:pP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shd w:val="clear" w:color="auto" w:fill="FFFFFF"/>
                <w:rtl/>
              </w:rPr>
              <w:t>پنجش</w:t>
            </w:r>
            <w:r w:rsidRPr="00582DF1">
              <w:rPr>
                <w:rFonts w:ascii="Times New Roman" w:eastAsia="Times New Roman" w:hAnsi="Times New Roman" w:cs="2  Mitra"/>
                <w:sz w:val="20"/>
                <w:szCs w:val="20"/>
                <w:rtl/>
              </w:rPr>
              <w:t>نبه</w:t>
            </w:r>
          </w:p>
        </w:tc>
      </w:tr>
      <w:tr w:rsidR="00E149D2" w:rsidRPr="00582DF1" w:rsidTr="00B34317">
        <w:trPr>
          <w:trHeight w:val="55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 آندوسکوپی بخش گوارش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بخش گوارش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/>
                <w:sz w:val="16"/>
                <w:szCs w:val="16"/>
              </w:rPr>
              <w:t>ERCP</w:t>
            </w: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اتاق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ascii="Calibri" w:eastAsia="Calibri" w:hAnsi="Calibri" w:cs="2  Mitra"/>
                <w:sz w:val="16"/>
                <w:szCs w:val="16"/>
              </w:rPr>
            </w:pPr>
            <w:r w:rsidRPr="00E149D2">
              <w:rPr>
                <w:rFonts w:ascii="Calibri" w:eastAsia="Calibri" w:hAnsi="Calibri" w:cs="2  Mitra" w:hint="cs"/>
                <w:sz w:val="16"/>
                <w:szCs w:val="16"/>
                <w:rtl/>
              </w:rPr>
              <w:t>مرکزتحقیقات گوارش وکبد-سالن کنفرانس بیمارستان امام رضا(ع)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149D2" w:rsidRPr="00E149D2" w:rsidRDefault="00E149D2" w:rsidP="00C136CF">
            <w:pPr>
              <w:spacing w:after="0" w:line="240" w:lineRule="auto"/>
              <w:jc w:val="center"/>
              <w:rPr>
                <w:rFonts w:cs="2  Mitra"/>
                <w:sz w:val="16"/>
                <w:szCs w:val="16"/>
              </w:rPr>
            </w:pPr>
            <w:r w:rsidRPr="00E149D2">
              <w:rPr>
                <w:rFonts w:ascii="Times New Roman" w:eastAsia="Times New Roman" w:hAnsi="Times New Roman" w:cs="2  Mitra"/>
                <w:sz w:val="16"/>
                <w:szCs w:val="16"/>
                <w:rtl/>
              </w:rPr>
              <w:t>محل فعالیت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49D2" w:rsidRPr="00582DF1" w:rsidRDefault="00E149D2" w:rsidP="00C136CF">
            <w:pPr>
              <w:rPr>
                <w:rFonts w:ascii="Calibri" w:eastAsia="Calibri" w:hAnsi="Calibri" w:cs="2  Mitra"/>
                <w:sz w:val="20"/>
                <w:szCs w:val="20"/>
              </w:rPr>
            </w:pPr>
          </w:p>
        </w:tc>
      </w:tr>
    </w:tbl>
    <w:p w:rsidR="00E149D2" w:rsidRPr="00582DF1" w:rsidRDefault="00E149D2" w:rsidP="00E149D2">
      <w:pPr>
        <w:spacing w:after="0" w:line="240" w:lineRule="auto"/>
        <w:rPr>
          <w:rFonts w:ascii="Times New Roman" w:eastAsia="Times New Roman" w:hAnsi="Times New Roman" w:cs="2  Mitra"/>
          <w:color w:val="003300"/>
          <w:sz w:val="20"/>
          <w:szCs w:val="20"/>
        </w:rPr>
      </w:pPr>
      <w:r w:rsidRPr="00582DF1">
        <w:rPr>
          <w:rFonts w:ascii="Times New Roman" w:eastAsia="Times New Roman" w:hAnsi="Times New Roman" w:cs="2  Mitra"/>
          <w:color w:val="003300"/>
          <w:sz w:val="20"/>
          <w:szCs w:val="20"/>
        </w:rPr>
        <w:t xml:space="preserve"> </w:t>
      </w:r>
    </w:p>
    <w:p w:rsidR="00E149D2" w:rsidRPr="00582DF1" w:rsidRDefault="00E149D2" w:rsidP="00E149D2">
      <w:pPr>
        <w:spacing w:after="0" w:line="240" w:lineRule="auto"/>
        <w:jc w:val="center"/>
        <w:rPr>
          <w:rFonts w:ascii="Times New Roman" w:eastAsia="Times New Roman" w:hAnsi="Times New Roman" w:cs="2  Mitra"/>
          <w:b/>
          <w:sz w:val="20"/>
          <w:szCs w:val="20"/>
        </w:rPr>
      </w:pPr>
      <w:r w:rsidRPr="00582DF1">
        <w:rPr>
          <w:rFonts w:ascii="Times New Roman" w:eastAsia="Times New Roman" w:hAnsi="Times New Roman" w:cs="2  Mitra"/>
          <w:b/>
          <w:bCs/>
          <w:sz w:val="20"/>
          <w:szCs w:val="20"/>
          <w:rtl/>
        </w:rPr>
        <w:t>نام و نام خانوادگی عضو هیئت  علمی                     مدیر گروه بیماریهای داخلی</w:t>
      </w:r>
    </w:p>
    <w:p w:rsidR="00E149D2" w:rsidRPr="00582DF1" w:rsidRDefault="00E149D2" w:rsidP="00E149D2">
      <w:pPr>
        <w:spacing w:after="0" w:line="240" w:lineRule="auto"/>
        <w:jc w:val="center"/>
        <w:rPr>
          <w:rFonts w:ascii="Times New Roman" w:eastAsia="Times New Roman" w:hAnsi="Times New Roman" w:cs="2  Mitra"/>
          <w:b/>
          <w:sz w:val="20"/>
          <w:szCs w:val="20"/>
        </w:rPr>
      </w:pPr>
      <w:r w:rsidRPr="00582DF1">
        <w:rPr>
          <w:rFonts w:ascii="Times New Roman" w:eastAsia="Times New Roman" w:hAnsi="Times New Roman" w:cs="2  Mitra"/>
          <w:b/>
          <w:bCs/>
          <w:sz w:val="20"/>
          <w:szCs w:val="20"/>
          <w:rtl/>
        </w:rPr>
        <w:t>امضاء                                                       امضاء</w:t>
      </w:r>
    </w:p>
    <w:p w:rsidR="00E149D2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Pr="00582DF1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006368" w:rsidRPr="00582DF1" w:rsidRDefault="00006368" w:rsidP="00006368">
      <w:pPr>
        <w:jc w:val="center"/>
        <w:rPr>
          <w:rFonts w:cs="2  Mitra"/>
          <w:b/>
          <w:bCs/>
          <w:sz w:val="20"/>
          <w:szCs w:val="20"/>
          <w:rtl/>
        </w:rPr>
      </w:pPr>
      <w:r w:rsidRPr="00582DF1">
        <w:rPr>
          <w:rFonts w:cs="2  Mitra"/>
          <w:b/>
          <w:bCs/>
          <w:sz w:val="20"/>
          <w:szCs w:val="20"/>
          <w:rtl/>
        </w:rPr>
        <w:lastRenderedPageBreak/>
        <w:t>توافق نامه فعالیت های آموزشی ، پژوهشی ، درمانی   دكتر</w:t>
      </w:r>
      <w:r w:rsidRPr="00582DF1">
        <w:rPr>
          <w:rFonts w:cs="2  Mitra" w:hint="cs"/>
          <w:b/>
          <w:bCs/>
          <w:sz w:val="20"/>
          <w:szCs w:val="20"/>
          <w:rtl/>
        </w:rPr>
        <w:t xml:space="preserve"> خلیل انصارین </w:t>
      </w:r>
      <w:r w:rsidRPr="00582DF1">
        <w:rPr>
          <w:rFonts w:cs="2  Mitra"/>
          <w:b/>
          <w:bCs/>
          <w:sz w:val="20"/>
          <w:szCs w:val="20"/>
          <w:rtl/>
        </w:rPr>
        <w:t>عضو هیئت علمی گروه بیماریهای داخلی</w:t>
      </w:r>
      <w:r w:rsidRPr="00582DF1">
        <w:rPr>
          <w:rFonts w:cs="2  Mitra"/>
          <w:b/>
          <w:bCs/>
          <w:sz w:val="20"/>
          <w:szCs w:val="20"/>
        </w:rPr>
        <w:t xml:space="preserve"> </w:t>
      </w:r>
      <w:r w:rsidRPr="00582DF1">
        <w:rPr>
          <w:rFonts w:cs="2  Mitra"/>
          <w:b/>
          <w:bCs/>
          <w:sz w:val="20"/>
          <w:szCs w:val="20"/>
          <w:rtl/>
        </w:rPr>
        <w:t>با مدیر گروه</w:t>
      </w:r>
    </w:p>
    <w:p w:rsidR="00006368" w:rsidRPr="00582DF1" w:rsidRDefault="00006368" w:rsidP="00006368">
      <w:pPr>
        <w:jc w:val="center"/>
        <w:rPr>
          <w:rFonts w:cs="2  Mitra"/>
          <w:b/>
          <w:bCs/>
          <w:sz w:val="20"/>
          <w:szCs w:val="20"/>
          <w:rtl/>
        </w:rPr>
      </w:pPr>
      <w:r w:rsidRPr="00582DF1">
        <w:rPr>
          <w:rFonts w:cs="2  Mitra" w:hint="cs"/>
          <w:b/>
          <w:bCs/>
          <w:sz w:val="20"/>
          <w:szCs w:val="20"/>
          <w:rtl/>
        </w:rPr>
        <w:t>ماه....... سال 1393</w:t>
      </w:r>
    </w:p>
    <w:tbl>
      <w:tblPr>
        <w:bidiVisual/>
        <w:tblW w:w="13786" w:type="dxa"/>
        <w:jc w:val="center"/>
        <w:tblInd w:w="-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1350"/>
        <w:gridCol w:w="1333"/>
        <w:gridCol w:w="1817"/>
        <w:gridCol w:w="1080"/>
        <w:gridCol w:w="1980"/>
        <w:gridCol w:w="1710"/>
        <w:gridCol w:w="3330"/>
        <w:gridCol w:w="323"/>
      </w:tblGrid>
      <w:tr w:rsidR="00006368" w:rsidRPr="00582DF1" w:rsidTr="00006368">
        <w:trPr>
          <w:trHeight w:val="222"/>
          <w:jc w:val="center"/>
        </w:trPr>
        <w:tc>
          <w:tcPr>
            <w:tcW w:w="863" w:type="dxa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تاريخ و</w:t>
            </w: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 xml:space="preserve"> </w:t>
            </w: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333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9-8</w:t>
            </w:r>
          </w:p>
        </w:tc>
        <w:tc>
          <w:tcPr>
            <w:tcW w:w="1817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10- 9</w:t>
            </w:r>
          </w:p>
        </w:tc>
        <w:tc>
          <w:tcPr>
            <w:tcW w:w="10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11-10</w:t>
            </w:r>
          </w:p>
        </w:tc>
        <w:tc>
          <w:tcPr>
            <w:tcW w:w="19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12-11</w:t>
            </w:r>
          </w:p>
        </w:tc>
        <w:tc>
          <w:tcPr>
            <w:tcW w:w="171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13-12</w:t>
            </w:r>
          </w:p>
        </w:tc>
        <w:tc>
          <w:tcPr>
            <w:tcW w:w="333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14-13</w:t>
            </w:r>
          </w:p>
        </w:tc>
        <w:tc>
          <w:tcPr>
            <w:tcW w:w="323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:rsidR="00006368" w:rsidRPr="00582DF1" w:rsidRDefault="00006368" w:rsidP="00006368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521"/>
          <w:jc w:val="center"/>
        </w:trPr>
        <w:tc>
          <w:tcPr>
            <w:tcW w:w="863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35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333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كزارش صبحگاهي</w:t>
            </w:r>
          </w:p>
        </w:tc>
        <w:tc>
          <w:tcPr>
            <w:tcW w:w="1817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كارهاي اداري بخش ريه</w:t>
            </w:r>
          </w:p>
        </w:tc>
        <w:tc>
          <w:tcPr>
            <w:tcW w:w="306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بخش آي سي يو</w:t>
            </w:r>
          </w:p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وريه</w:t>
            </w:r>
          </w:p>
        </w:tc>
        <w:tc>
          <w:tcPr>
            <w:tcW w:w="504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 xml:space="preserve">جلسات در دانشگاه يا انجام كارهاي اداري  </w:t>
            </w:r>
          </w:p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 xml:space="preserve">مركز تحقيقات </w:t>
            </w:r>
          </w:p>
        </w:tc>
        <w:tc>
          <w:tcPr>
            <w:tcW w:w="323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512"/>
          <w:jc w:val="center"/>
        </w:trPr>
        <w:tc>
          <w:tcPr>
            <w:tcW w:w="863" w:type="dxa"/>
            <w:vMerge/>
            <w:tcBorders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3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8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دفتر بخش ريه</w:t>
            </w:r>
          </w:p>
        </w:tc>
        <w:tc>
          <w:tcPr>
            <w:tcW w:w="3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بيمارستان مدني وامام رضا</w:t>
            </w:r>
          </w:p>
        </w:tc>
        <w:tc>
          <w:tcPr>
            <w:tcW w:w="50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دفتر رياست دانشگاه يامركز تحقيقات سل وريه</w:t>
            </w:r>
          </w:p>
        </w:tc>
        <w:tc>
          <w:tcPr>
            <w:tcW w:w="323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521"/>
          <w:jc w:val="center"/>
        </w:trPr>
        <w:tc>
          <w:tcPr>
            <w:tcW w:w="863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35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315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مطالعه متون و</w:t>
            </w:r>
          </w:p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 xml:space="preserve">طرحهاي تحقيقاتي </w:t>
            </w:r>
          </w:p>
        </w:tc>
        <w:tc>
          <w:tcPr>
            <w:tcW w:w="306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بخش آي سي يو و ريه</w:t>
            </w:r>
          </w:p>
        </w:tc>
        <w:tc>
          <w:tcPr>
            <w:tcW w:w="171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كنفرانس مشترك ريه وتوراكس</w:t>
            </w:r>
          </w:p>
        </w:tc>
        <w:tc>
          <w:tcPr>
            <w:tcW w:w="333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اجراي طرحهاي تحقيقاتي</w:t>
            </w:r>
          </w:p>
        </w:tc>
        <w:tc>
          <w:tcPr>
            <w:tcW w:w="323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530"/>
          <w:jc w:val="center"/>
        </w:trPr>
        <w:tc>
          <w:tcPr>
            <w:tcW w:w="863" w:type="dxa"/>
            <w:vMerge/>
            <w:tcBorders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31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006368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مركز تحقيقات سل وريه</w:t>
            </w:r>
          </w:p>
        </w:tc>
        <w:tc>
          <w:tcPr>
            <w:tcW w:w="3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 xml:space="preserve"> بيمارستان مدني</w:t>
            </w: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سالن كنفرانس</w:t>
            </w:r>
          </w:p>
        </w:tc>
        <w:tc>
          <w:tcPr>
            <w:tcW w:w="33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 xml:space="preserve">مركز تحقيقات سل وريه </w:t>
            </w:r>
          </w:p>
        </w:tc>
        <w:tc>
          <w:tcPr>
            <w:tcW w:w="32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521"/>
          <w:jc w:val="center"/>
        </w:trPr>
        <w:tc>
          <w:tcPr>
            <w:tcW w:w="863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5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315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کارهای اداری مرکز تحقیقات سل</w:t>
            </w:r>
          </w:p>
        </w:tc>
        <w:tc>
          <w:tcPr>
            <w:tcW w:w="306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006368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بخش آي سي يو و ريه</w:t>
            </w:r>
          </w:p>
        </w:tc>
        <w:tc>
          <w:tcPr>
            <w:tcW w:w="504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شوراي پژوهشي مركز تحقيقات سل وبيماريهاي ريه</w:t>
            </w:r>
          </w:p>
        </w:tc>
        <w:tc>
          <w:tcPr>
            <w:tcW w:w="32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332"/>
          <w:jc w:val="center"/>
        </w:trPr>
        <w:tc>
          <w:tcPr>
            <w:tcW w:w="863" w:type="dxa"/>
            <w:vMerge/>
            <w:tcBorders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31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مرکز تحقیقات سل وبیماریهای ریه</w:t>
            </w:r>
          </w:p>
        </w:tc>
        <w:tc>
          <w:tcPr>
            <w:tcW w:w="3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بيمارستان مدني يا امام رضا</w:t>
            </w:r>
          </w:p>
        </w:tc>
        <w:tc>
          <w:tcPr>
            <w:tcW w:w="50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مركز تحقيقات سل و بيماريهاي ريه</w:t>
            </w:r>
          </w:p>
        </w:tc>
        <w:tc>
          <w:tcPr>
            <w:tcW w:w="32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521"/>
          <w:jc w:val="center"/>
        </w:trPr>
        <w:tc>
          <w:tcPr>
            <w:tcW w:w="863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35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333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جلسه هيات مميزه دانشگاه</w:t>
            </w:r>
          </w:p>
        </w:tc>
        <w:tc>
          <w:tcPr>
            <w:tcW w:w="1817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جلسه هيات مميزه دانشگاه</w:t>
            </w:r>
          </w:p>
        </w:tc>
        <w:tc>
          <w:tcPr>
            <w:tcW w:w="306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جلسات شوراي پژوهشي دانشگاه</w:t>
            </w:r>
          </w:p>
        </w:tc>
        <w:tc>
          <w:tcPr>
            <w:tcW w:w="504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كارهاي اداري مركز تحقيقات</w:t>
            </w:r>
          </w:p>
        </w:tc>
        <w:tc>
          <w:tcPr>
            <w:tcW w:w="323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368"/>
          <w:jc w:val="center"/>
        </w:trPr>
        <w:tc>
          <w:tcPr>
            <w:tcW w:w="863" w:type="dxa"/>
            <w:vMerge/>
            <w:tcBorders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3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معاونت آموزشي دانشگاه</w:t>
            </w:r>
          </w:p>
        </w:tc>
        <w:tc>
          <w:tcPr>
            <w:tcW w:w="18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معاونت آموزشي دانشگاه</w:t>
            </w:r>
          </w:p>
        </w:tc>
        <w:tc>
          <w:tcPr>
            <w:tcW w:w="3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معاونت پژوهشي دانشگاه</w:t>
            </w:r>
          </w:p>
        </w:tc>
        <w:tc>
          <w:tcPr>
            <w:tcW w:w="50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مركز تحقيقات سل وبيماريهاي</w:t>
            </w:r>
          </w:p>
        </w:tc>
        <w:tc>
          <w:tcPr>
            <w:tcW w:w="323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521"/>
          <w:jc w:val="center"/>
        </w:trPr>
        <w:tc>
          <w:tcPr>
            <w:tcW w:w="863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35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315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كارهاي تحقيقاتي</w:t>
            </w:r>
          </w:p>
        </w:tc>
        <w:tc>
          <w:tcPr>
            <w:tcW w:w="306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بخش آي سي يو و ريه</w:t>
            </w:r>
          </w:p>
        </w:tc>
        <w:tc>
          <w:tcPr>
            <w:tcW w:w="504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جلسات اوليه طرحهاي تحقيقاتي با همكاران</w:t>
            </w:r>
          </w:p>
        </w:tc>
        <w:tc>
          <w:tcPr>
            <w:tcW w:w="323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368"/>
          <w:jc w:val="center"/>
        </w:trPr>
        <w:tc>
          <w:tcPr>
            <w:tcW w:w="863" w:type="dxa"/>
            <w:vMerge/>
            <w:tcBorders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3150" w:type="dxa"/>
            <w:gridSpan w:val="2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مركز تحقيقات سل وبيماريهاي ريه</w:t>
            </w:r>
          </w:p>
        </w:tc>
        <w:tc>
          <w:tcPr>
            <w:tcW w:w="3060" w:type="dxa"/>
            <w:gridSpan w:val="2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بيمارستان مدني</w:t>
            </w:r>
          </w:p>
        </w:tc>
        <w:tc>
          <w:tcPr>
            <w:tcW w:w="5040" w:type="dxa"/>
            <w:gridSpan w:val="2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مركز تحقيقات سل وبيماريهاي ريه</w:t>
            </w:r>
          </w:p>
        </w:tc>
        <w:tc>
          <w:tcPr>
            <w:tcW w:w="323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600"/>
          <w:jc w:val="center"/>
        </w:trPr>
        <w:tc>
          <w:tcPr>
            <w:tcW w:w="863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1350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33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مطالعه</w:t>
            </w:r>
          </w:p>
        </w:tc>
        <w:tc>
          <w:tcPr>
            <w:tcW w:w="1817" w:type="dxa"/>
            <w:tcBorders>
              <w:top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كنفرانس پيشرفته آي سي يو</w:t>
            </w:r>
          </w:p>
        </w:tc>
        <w:tc>
          <w:tcPr>
            <w:tcW w:w="3060" w:type="dxa"/>
            <w:gridSpan w:val="2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بخش آي سي يو و ريه</w:t>
            </w:r>
          </w:p>
        </w:tc>
        <w:tc>
          <w:tcPr>
            <w:tcW w:w="5040" w:type="dxa"/>
            <w:gridSpan w:val="2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هماهنگي تحقيقات با همكاران</w:t>
            </w:r>
          </w:p>
        </w:tc>
        <w:tc>
          <w:tcPr>
            <w:tcW w:w="32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006368" w:rsidRPr="00582DF1" w:rsidTr="00006368">
        <w:trPr>
          <w:trHeight w:val="575"/>
          <w:jc w:val="center"/>
        </w:trPr>
        <w:tc>
          <w:tcPr>
            <w:tcW w:w="863" w:type="dxa"/>
            <w:vMerge/>
            <w:tcBorders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333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مركز تحقيقات سل وبيماريهاي ريه</w:t>
            </w:r>
          </w:p>
        </w:tc>
        <w:tc>
          <w:tcPr>
            <w:tcW w:w="1817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بيمارستان امام رضا</w:t>
            </w:r>
          </w:p>
        </w:tc>
        <w:tc>
          <w:tcPr>
            <w:tcW w:w="3060" w:type="dxa"/>
            <w:gridSpan w:val="2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بيمارستان مدني وبيمارستان امام رضا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مركز تحقيقات سل وبيماريهاي ريه</w:t>
            </w: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6368" w:rsidRPr="00582DF1" w:rsidRDefault="00006368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</w:tbl>
    <w:p w:rsidR="00410787" w:rsidRPr="00582DF1" w:rsidRDefault="00410787" w:rsidP="00410787">
      <w:pPr>
        <w:jc w:val="center"/>
        <w:rPr>
          <w:rFonts w:cs="2  Mitra"/>
          <w:b/>
          <w:bCs/>
          <w:sz w:val="20"/>
          <w:szCs w:val="20"/>
          <w:rtl/>
        </w:rPr>
      </w:pPr>
      <w:r w:rsidRPr="00582DF1">
        <w:rPr>
          <w:rFonts w:cs="2  Mitra"/>
          <w:b/>
          <w:bCs/>
          <w:sz w:val="20"/>
          <w:szCs w:val="20"/>
          <w:rtl/>
        </w:rPr>
        <w:lastRenderedPageBreak/>
        <w:t xml:space="preserve">توافق نامه فعالیت های آموزشی ، پژوهشی ، درمانی   دكتر </w:t>
      </w:r>
      <w:r w:rsidRPr="00582DF1">
        <w:rPr>
          <w:rFonts w:cs="2  Mitra" w:hint="cs"/>
          <w:b/>
          <w:bCs/>
          <w:sz w:val="20"/>
          <w:szCs w:val="20"/>
          <w:rtl/>
        </w:rPr>
        <w:t xml:space="preserve">اکبر شریفی  </w:t>
      </w:r>
      <w:r w:rsidRPr="00582DF1">
        <w:rPr>
          <w:rFonts w:cs="2  Mitra"/>
          <w:b/>
          <w:bCs/>
          <w:sz w:val="20"/>
          <w:szCs w:val="20"/>
          <w:rtl/>
        </w:rPr>
        <w:t>عضو هیئت علمی گروه بیماریهای داخلی</w:t>
      </w:r>
      <w:r w:rsidRPr="00582DF1">
        <w:rPr>
          <w:rFonts w:cs="2  Mitra"/>
          <w:b/>
          <w:bCs/>
          <w:sz w:val="20"/>
          <w:szCs w:val="20"/>
        </w:rPr>
        <w:t xml:space="preserve"> </w:t>
      </w:r>
      <w:r w:rsidRPr="00582DF1">
        <w:rPr>
          <w:rFonts w:cs="2  Mitra"/>
          <w:b/>
          <w:bCs/>
          <w:sz w:val="20"/>
          <w:szCs w:val="20"/>
          <w:rtl/>
        </w:rPr>
        <w:t>با مدیر گروه</w:t>
      </w:r>
    </w:p>
    <w:p w:rsidR="00410787" w:rsidRPr="00582DF1" w:rsidRDefault="00410787" w:rsidP="00410787">
      <w:pPr>
        <w:jc w:val="center"/>
        <w:rPr>
          <w:rFonts w:cs="2  Mitra"/>
          <w:b/>
          <w:bCs/>
          <w:sz w:val="20"/>
          <w:szCs w:val="20"/>
          <w:rtl/>
        </w:rPr>
      </w:pPr>
      <w:r w:rsidRPr="00582DF1">
        <w:rPr>
          <w:rFonts w:cs="2  Mitra" w:hint="cs"/>
          <w:b/>
          <w:bCs/>
          <w:sz w:val="20"/>
          <w:szCs w:val="20"/>
          <w:rtl/>
        </w:rPr>
        <w:t>ماه....... سال 1393</w:t>
      </w:r>
    </w:p>
    <w:tbl>
      <w:tblPr>
        <w:bidiVisual/>
        <w:tblW w:w="13786" w:type="dxa"/>
        <w:jc w:val="center"/>
        <w:tblInd w:w="-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080"/>
        <w:gridCol w:w="1280"/>
        <w:gridCol w:w="1280"/>
        <w:gridCol w:w="1280"/>
        <w:gridCol w:w="1280"/>
        <w:gridCol w:w="1280"/>
        <w:gridCol w:w="2367"/>
        <w:gridCol w:w="810"/>
        <w:gridCol w:w="900"/>
        <w:gridCol w:w="1043"/>
      </w:tblGrid>
      <w:tr w:rsidR="00410787" w:rsidRPr="00582DF1" w:rsidTr="00410787">
        <w:trPr>
          <w:trHeight w:val="521"/>
          <w:jc w:val="center"/>
        </w:trPr>
        <w:tc>
          <w:tcPr>
            <w:tcW w:w="1186" w:type="dxa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تاريخ و</w:t>
            </w: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 xml:space="preserve"> </w:t>
            </w: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روز</w:t>
            </w:r>
          </w:p>
        </w:tc>
        <w:tc>
          <w:tcPr>
            <w:tcW w:w="10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9-8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10- 9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11-10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/>
                <w:sz w:val="20"/>
                <w:szCs w:val="20"/>
                <w:rtl/>
              </w:rPr>
              <w:t>12-11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13-12</w:t>
            </w:r>
          </w:p>
        </w:tc>
        <w:tc>
          <w:tcPr>
            <w:tcW w:w="2367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14-13</w:t>
            </w:r>
          </w:p>
        </w:tc>
        <w:tc>
          <w:tcPr>
            <w:tcW w:w="81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15-14</w:t>
            </w:r>
          </w:p>
        </w:tc>
        <w:tc>
          <w:tcPr>
            <w:tcW w:w="90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16-15</w:t>
            </w:r>
          </w:p>
        </w:tc>
        <w:tc>
          <w:tcPr>
            <w:tcW w:w="1043" w:type="dxa"/>
            <w:tcBorders>
              <w:top w:val="threeDEmboss" w:sz="24" w:space="0" w:color="auto"/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17-16</w:t>
            </w:r>
          </w:p>
        </w:tc>
      </w:tr>
      <w:tr w:rsidR="00410787" w:rsidRPr="00582DF1" w:rsidTr="00410787">
        <w:trPr>
          <w:trHeight w:val="521"/>
          <w:jc w:val="center"/>
        </w:trPr>
        <w:tc>
          <w:tcPr>
            <w:tcW w:w="1186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حضور در مورنينگ داخلی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برونكوسكوپي</w:t>
            </w:r>
          </w:p>
        </w:tc>
        <w:tc>
          <w:tcPr>
            <w:tcW w:w="3840" w:type="dxa"/>
            <w:gridSpan w:val="3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 xml:space="preserve">ويزيت بيماران بخش </w:t>
            </w:r>
          </w:p>
        </w:tc>
        <w:tc>
          <w:tcPr>
            <w:tcW w:w="2367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 ومرور مقالات</w:t>
            </w:r>
          </w:p>
        </w:tc>
        <w:tc>
          <w:tcPr>
            <w:tcW w:w="81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threeDEmboss" w:sz="24" w:space="0" w:color="auto"/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356"/>
          <w:jc w:val="center"/>
        </w:trPr>
        <w:tc>
          <w:tcPr>
            <w:tcW w:w="1186" w:type="dxa"/>
            <w:vMerge/>
            <w:tcBorders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سالن كنفرانس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اتاق برونكوسكوپي</w:t>
            </w:r>
          </w:p>
        </w:tc>
        <w:tc>
          <w:tcPr>
            <w:tcW w:w="384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بخش ريه</w:t>
            </w:r>
          </w:p>
        </w:tc>
        <w:tc>
          <w:tcPr>
            <w:tcW w:w="23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521"/>
          <w:jc w:val="center"/>
        </w:trPr>
        <w:tc>
          <w:tcPr>
            <w:tcW w:w="1186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0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مرور مقالات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برونكوسكوپي</w:t>
            </w:r>
          </w:p>
        </w:tc>
        <w:tc>
          <w:tcPr>
            <w:tcW w:w="6207" w:type="dxa"/>
            <w:gridSpan w:val="4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410787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بيماران بخش و كنفرانس مشترك</w:t>
            </w:r>
          </w:p>
        </w:tc>
        <w:tc>
          <w:tcPr>
            <w:tcW w:w="81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threeDEmboss" w:sz="24" w:space="0" w:color="auto"/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356"/>
          <w:jc w:val="center"/>
        </w:trPr>
        <w:tc>
          <w:tcPr>
            <w:tcW w:w="1186" w:type="dxa"/>
            <w:vMerge/>
            <w:tcBorders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اتاق برونكوسكوپي</w:t>
            </w:r>
          </w:p>
        </w:tc>
        <w:tc>
          <w:tcPr>
            <w:tcW w:w="25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بخش ريه</w:t>
            </w:r>
          </w:p>
        </w:tc>
        <w:tc>
          <w:tcPr>
            <w:tcW w:w="36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سالن كنفرانس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912"/>
          <w:jc w:val="center"/>
        </w:trPr>
        <w:tc>
          <w:tcPr>
            <w:tcW w:w="1186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0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مرور مقالات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برونكوسكوپي</w:t>
            </w:r>
          </w:p>
        </w:tc>
        <w:tc>
          <w:tcPr>
            <w:tcW w:w="3840" w:type="dxa"/>
            <w:gridSpan w:val="3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بيماران بخش</w:t>
            </w:r>
          </w:p>
        </w:tc>
        <w:tc>
          <w:tcPr>
            <w:tcW w:w="2367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شركت در جلسه پژوهش مركز  سل وريوي</w:t>
            </w:r>
          </w:p>
        </w:tc>
        <w:tc>
          <w:tcPr>
            <w:tcW w:w="81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threeDEmboss" w:sz="24" w:space="0" w:color="auto"/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356"/>
          <w:jc w:val="center"/>
        </w:trPr>
        <w:tc>
          <w:tcPr>
            <w:tcW w:w="1186" w:type="dxa"/>
            <w:vMerge/>
            <w:tcBorders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اتاق برونكوسكوپي</w:t>
            </w:r>
          </w:p>
        </w:tc>
        <w:tc>
          <w:tcPr>
            <w:tcW w:w="384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بخش ريه</w:t>
            </w:r>
          </w:p>
        </w:tc>
        <w:tc>
          <w:tcPr>
            <w:tcW w:w="23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مركز تحقيقات سل و بيماريهاي ريه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521"/>
          <w:jc w:val="center"/>
        </w:trPr>
        <w:tc>
          <w:tcPr>
            <w:tcW w:w="1186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مرور مقالات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برونكوسكوپي</w:t>
            </w:r>
          </w:p>
        </w:tc>
        <w:tc>
          <w:tcPr>
            <w:tcW w:w="3840" w:type="dxa"/>
            <w:gridSpan w:val="3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بيماران بخش</w:t>
            </w:r>
          </w:p>
        </w:tc>
        <w:tc>
          <w:tcPr>
            <w:tcW w:w="2367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 ومرور مقالات</w:t>
            </w:r>
          </w:p>
        </w:tc>
        <w:tc>
          <w:tcPr>
            <w:tcW w:w="81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threeDEmboss" w:sz="24" w:space="0" w:color="auto"/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356"/>
          <w:jc w:val="center"/>
        </w:trPr>
        <w:tc>
          <w:tcPr>
            <w:tcW w:w="1186" w:type="dxa"/>
            <w:vMerge/>
            <w:tcBorders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اتاق برونكوسكوپي</w:t>
            </w:r>
          </w:p>
        </w:tc>
        <w:tc>
          <w:tcPr>
            <w:tcW w:w="384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بخش ريه</w:t>
            </w:r>
          </w:p>
        </w:tc>
        <w:tc>
          <w:tcPr>
            <w:tcW w:w="23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521"/>
          <w:jc w:val="center"/>
        </w:trPr>
        <w:tc>
          <w:tcPr>
            <w:tcW w:w="1186" w:type="dxa"/>
            <w:vMerge w:val="restart"/>
            <w:tcBorders>
              <w:top w:val="threeDEmboss" w:sz="24" w:space="0" w:color="auto"/>
              <w:left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0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مرور مقالات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برونكوسكوپي</w:t>
            </w:r>
          </w:p>
        </w:tc>
        <w:tc>
          <w:tcPr>
            <w:tcW w:w="3840" w:type="dxa"/>
            <w:gridSpan w:val="3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بيماران بخش</w:t>
            </w:r>
          </w:p>
        </w:tc>
        <w:tc>
          <w:tcPr>
            <w:tcW w:w="2367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 ومرور مقالات</w:t>
            </w:r>
          </w:p>
        </w:tc>
        <w:tc>
          <w:tcPr>
            <w:tcW w:w="81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reeDEmboss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threeDEmboss" w:sz="24" w:space="0" w:color="auto"/>
              <w:left w:val="doub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356"/>
          <w:jc w:val="center"/>
        </w:trPr>
        <w:tc>
          <w:tcPr>
            <w:tcW w:w="1186" w:type="dxa"/>
            <w:vMerge/>
            <w:tcBorders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280" w:type="dxa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</w:t>
            </w:r>
          </w:p>
        </w:tc>
        <w:tc>
          <w:tcPr>
            <w:tcW w:w="1280" w:type="dxa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اتاق برونكوسكوپي</w:t>
            </w:r>
          </w:p>
        </w:tc>
        <w:tc>
          <w:tcPr>
            <w:tcW w:w="3840" w:type="dxa"/>
            <w:gridSpan w:val="3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بخش ريه</w:t>
            </w:r>
          </w:p>
        </w:tc>
        <w:tc>
          <w:tcPr>
            <w:tcW w:w="2367" w:type="dxa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</w:t>
            </w:r>
          </w:p>
        </w:tc>
        <w:tc>
          <w:tcPr>
            <w:tcW w:w="810" w:type="dxa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600"/>
          <w:jc w:val="center"/>
        </w:trPr>
        <w:tc>
          <w:tcPr>
            <w:tcW w:w="1186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1080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280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کنفرانس مورتالیتی داخلی</w:t>
            </w:r>
          </w:p>
        </w:tc>
        <w:tc>
          <w:tcPr>
            <w:tcW w:w="1280" w:type="dxa"/>
            <w:tcBorders>
              <w:top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كنفرانس فلويي</w:t>
            </w:r>
          </w:p>
        </w:tc>
        <w:tc>
          <w:tcPr>
            <w:tcW w:w="3840" w:type="dxa"/>
            <w:gridSpan w:val="3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ويزيت بيماران بخش بخش ريه</w:t>
            </w:r>
          </w:p>
        </w:tc>
        <w:tc>
          <w:tcPr>
            <w:tcW w:w="2367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 ومرور مقالات</w:t>
            </w:r>
          </w:p>
        </w:tc>
        <w:tc>
          <w:tcPr>
            <w:tcW w:w="810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  <w:tr w:rsidR="00410787" w:rsidRPr="00582DF1" w:rsidTr="00410787">
        <w:trPr>
          <w:trHeight w:val="356"/>
          <w:jc w:val="center"/>
        </w:trPr>
        <w:tc>
          <w:tcPr>
            <w:tcW w:w="1186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28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اتاق برونكوسكوپي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  <w:r w:rsidRPr="00582DF1">
              <w:rPr>
                <w:rFonts w:ascii="Tahoma" w:hAnsi="Tahoma" w:cs="2  Mitra" w:hint="cs"/>
                <w:sz w:val="20"/>
                <w:szCs w:val="20"/>
                <w:rtl/>
              </w:rPr>
              <w:t>آزمايشگاه تنفس</w:t>
            </w:r>
          </w:p>
        </w:tc>
        <w:tc>
          <w:tcPr>
            <w:tcW w:w="81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410787" w:rsidRPr="00582DF1" w:rsidRDefault="00410787" w:rsidP="00C136CF">
            <w:pPr>
              <w:jc w:val="center"/>
              <w:rPr>
                <w:rFonts w:ascii="Tahoma" w:hAnsi="Tahoma" w:cs="2  Mitra"/>
                <w:sz w:val="20"/>
                <w:szCs w:val="20"/>
                <w:rtl/>
              </w:rPr>
            </w:pPr>
          </w:p>
        </w:tc>
      </w:tr>
    </w:tbl>
    <w:p w:rsidR="00E149D2" w:rsidRPr="00582DF1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E149D2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410787" w:rsidRPr="00582DF1" w:rsidRDefault="00410787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AF3365" w:rsidRPr="00582DF1" w:rsidRDefault="00AF3365" w:rsidP="00AF3365">
      <w:pPr>
        <w:spacing w:line="240" w:lineRule="auto"/>
        <w:jc w:val="center"/>
        <w:rPr>
          <w:rFonts w:asciiTheme="majorBidi" w:hAnsiTheme="majorBidi" w:cs="2  Mitra"/>
          <w:sz w:val="20"/>
          <w:szCs w:val="20"/>
          <w:rtl/>
        </w:rPr>
      </w:pPr>
      <w:r w:rsidRPr="00582DF1">
        <w:rPr>
          <w:rFonts w:asciiTheme="majorBidi" w:hAnsiTheme="majorBidi" w:cs="2  Mitra"/>
          <w:sz w:val="20"/>
          <w:szCs w:val="20"/>
          <w:rtl/>
        </w:rPr>
        <w:t>برنامه هفتگی اساتید گروه داخلی</w:t>
      </w:r>
    </w:p>
    <w:p w:rsidR="00AF3365" w:rsidRPr="00582DF1" w:rsidRDefault="00AF3365" w:rsidP="00AF3365">
      <w:pPr>
        <w:spacing w:line="240" w:lineRule="auto"/>
        <w:jc w:val="center"/>
        <w:rPr>
          <w:rFonts w:asciiTheme="majorBidi" w:hAnsiTheme="majorBidi" w:cs="2  Mitra"/>
          <w:sz w:val="20"/>
          <w:szCs w:val="20"/>
          <w:rtl/>
        </w:rPr>
      </w:pPr>
      <w:r w:rsidRPr="00582DF1">
        <w:rPr>
          <w:rFonts w:asciiTheme="majorBidi" w:hAnsiTheme="majorBidi" w:cs="2  Mitra"/>
          <w:sz w:val="20"/>
          <w:szCs w:val="20"/>
          <w:rtl/>
        </w:rPr>
        <w:t>نام و نام خانوادگی</w:t>
      </w:r>
      <w:r w:rsidRPr="00582DF1">
        <w:rPr>
          <w:rFonts w:asciiTheme="majorBidi" w:hAnsiTheme="majorBidi" w:cs="2  Mitra" w:hint="cs"/>
          <w:sz w:val="20"/>
          <w:szCs w:val="20"/>
          <w:rtl/>
        </w:rPr>
        <w:t xml:space="preserve"> دكتر حميد نوشاد</w:t>
      </w:r>
    </w:p>
    <w:tbl>
      <w:tblPr>
        <w:tblStyle w:val="TableGrid"/>
        <w:bidiVisual/>
        <w:tblW w:w="14023" w:type="dxa"/>
        <w:tblInd w:w="-505" w:type="dxa"/>
        <w:tblLayout w:type="fixed"/>
        <w:tblLook w:val="04A0"/>
      </w:tblPr>
      <w:tblGrid>
        <w:gridCol w:w="1513"/>
        <w:gridCol w:w="1800"/>
        <w:gridCol w:w="1890"/>
        <w:gridCol w:w="2250"/>
        <w:gridCol w:w="1620"/>
        <w:gridCol w:w="1620"/>
        <w:gridCol w:w="1170"/>
        <w:gridCol w:w="2160"/>
      </w:tblGrid>
      <w:tr w:rsidR="00AF3365" w:rsidRPr="00582DF1" w:rsidTr="00AF3365">
        <w:trPr>
          <w:trHeight w:val="562"/>
        </w:trPr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       ساعت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روز</w:t>
            </w:r>
          </w:p>
        </w:tc>
        <w:tc>
          <w:tcPr>
            <w:tcW w:w="1800" w:type="dxa"/>
          </w:tcPr>
          <w:p w:rsidR="00AF3365" w:rsidRPr="00582DF1" w:rsidRDefault="002246A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>
              <w:rPr>
                <w:rFonts w:asciiTheme="majorBidi" w:hAnsiTheme="majorBidi" w:cs="2  Mitra"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15pt;margin-top:-.9pt;width:63.7pt;height:42pt;flip:x;z-index:251658240;mso-position-horizontal-relative:text;mso-position-vertical-relative:text" o:connectortype="straight">
                  <w10:wrap anchorx="page"/>
                </v:shape>
              </w:pict>
            </w:r>
            <w:r w:rsidR="00AF3365"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8-9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9-10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10-11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11-12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12-13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13-14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برنامه بعداز ظهر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انجام بيوپسي كليه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كار روي طرحهاي تحقيقاتي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كنفرانس مورتاليته و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درمانگاه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تهیه </w:t>
            </w:r>
            <w:r w:rsidRPr="00582DF1">
              <w:rPr>
                <w:rFonts w:asciiTheme="majorBidi" w:hAnsiTheme="majorBidi" w:cs="2  Mitra"/>
                <w:sz w:val="20"/>
                <w:szCs w:val="20"/>
              </w:rPr>
              <w:t>power point</w:t>
            </w: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 وسخنران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محل فعاليت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 سينا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اتاق پزشكان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رياست بيمارستان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داخلي سينا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درمانگاه سينا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پژوهشی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يكشنبه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انجام امورمعاونت پژوهشي بيمارستان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كلاس انترني واكسترني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انجام ......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درمانگاه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تهيه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محل فعاليت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 سينا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كلاسهاي سينا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داخلي سينا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درمانگاه سينا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 سينا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دوشنبه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گزارش صبحگاهي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كلاس زبان انگليسي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مطالعات آماري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پاسخگويي به مشاورات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مرور مقالات جديد در اينترنت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محل فعاليت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آمفي تئاتر سينا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 سينا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داخلي سينا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بخشهاي بيمارستان سينا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 سينا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سه شنبه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درمانگاه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پاسخگويي به مشاورات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انجام كاتترگذلري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درمانگاه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طراحي سئوالات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محل فعاليت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درمانگاه سينا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بيمارستان سينا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داخلي سينا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درمانگاه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 سينا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انجتم امور معاونت پژوهشي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كارروي طرحهاي تحقيقاتي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پاسخگويي به سئوالات پايان نامه ها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مرور و مطالعه مقالات جديد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تهيه كنفرانس براي دانشجويان</w:t>
            </w:r>
          </w:p>
        </w:tc>
      </w:tr>
      <w:tr w:rsidR="00AF3365" w:rsidRPr="00582DF1" w:rsidTr="00AF3365">
        <w:tc>
          <w:tcPr>
            <w:tcW w:w="1513" w:type="dxa"/>
          </w:tcPr>
          <w:p w:rsidR="00AF3365" w:rsidRPr="00582DF1" w:rsidRDefault="00AF3365" w:rsidP="00C136CF">
            <w:pPr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محل فعاليت</w:t>
            </w: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 سينا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مركز مطالعات دارويي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اتاق معاونت پژوهشي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داخلي سينا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 سينا</w:t>
            </w:r>
          </w:p>
        </w:tc>
      </w:tr>
      <w:tr w:rsidR="00AF3365" w:rsidRPr="00582DF1" w:rsidTr="00AF3365">
        <w:trPr>
          <w:trHeight w:val="712"/>
        </w:trPr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گزارش صبحگاهي يا</w:t>
            </w:r>
            <w:r w:rsidRPr="00582DF1">
              <w:rPr>
                <w:rFonts w:asciiTheme="majorBidi" w:hAnsiTheme="majorBidi" w:cs="2  Mitra"/>
                <w:sz w:val="20"/>
                <w:szCs w:val="20"/>
              </w:rPr>
              <w:t xml:space="preserve"> </w:t>
            </w:r>
            <w:proofErr w:type="spellStart"/>
            <w:r w:rsidRPr="00582DF1">
              <w:rPr>
                <w:rFonts w:asciiTheme="majorBidi" w:hAnsiTheme="majorBidi" w:cs="2  Mitra"/>
                <w:sz w:val="20"/>
                <w:szCs w:val="20"/>
              </w:rPr>
              <w:t>cpl</w:t>
            </w:r>
            <w:proofErr w:type="spellEnd"/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انجام مشاورات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مقاله نويسي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راند بخش داخلي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پاسخگويي به سئوالات پايان نامه ها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-</w:t>
            </w:r>
          </w:p>
        </w:tc>
      </w:tr>
      <w:tr w:rsidR="00AF3365" w:rsidRPr="00582DF1" w:rsidTr="00AF3365">
        <w:trPr>
          <w:trHeight w:val="582"/>
        </w:trPr>
        <w:tc>
          <w:tcPr>
            <w:tcW w:w="1513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محل فعاليت</w:t>
            </w: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آمفي تئاتر سينا و امام رضا</w:t>
            </w:r>
          </w:p>
        </w:tc>
        <w:tc>
          <w:tcPr>
            <w:tcW w:w="189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بيمارستان سينا</w:t>
            </w:r>
          </w:p>
        </w:tc>
        <w:tc>
          <w:tcPr>
            <w:tcW w:w="225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بخش داخلي سينا</w:t>
            </w:r>
          </w:p>
        </w:tc>
        <w:tc>
          <w:tcPr>
            <w:tcW w:w="162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داخلي سينا</w:t>
            </w:r>
          </w:p>
        </w:tc>
        <w:tc>
          <w:tcPr>
            <w:tcW w:w="117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معاونت پژوهشي</w:t>
            </w:r>
          </w:p>
        </w:tc>
        <w:tc>
          <w:tcPr>
            <w:tcW w:w="2160" w:type="dxa"/>
          </w:tcPr>
          <w:p w:rsidR="00AF3365" w:rsidRPr="00582DF1" w:rsidRDefault="00AF3365" w:rsidP="00C136CF">
            <w:pPr>
              <w:tabs>
                <w:tab w:val="left" w:pos="3746"/>
                <w:tab w:val="left" w:pos="7307"/>
                <w:tab w:val="left" w:pos="7386"/>
              </w:tabs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582DF1">
              <w:rPr>
                <w:rFonts w:asciiTheme="majorBidi" w:hAnsiTheme="majorBidi" w:cs="2  Mitra" w:hint="cs"/>
                <w:sz w:val="20"/>
                <w:szCs w:val="20"/>
                <w:rtl/>
              </w:rPr>
              <w:t>-</w:t>
            </w:r>
          </w:p>
        </w:tc>
      </w:tr>
    </w:tbl>
    <w:p w:rsidR="00AF3365" w:rsidRPr="00582DF1" w:rsidRDefault="00AF3365" w:rsidP="00AF3365">
      <w:pPr>
        <w:tabs>
          <w:tab w:val="left" w:pos="3746"/>
          <w:tab w:val="left" w:pos="7307"/>
          <w:tab w:val="left" w:pos="7386"/>
        </w:tabs>
        <w:jc w:val="center"/>
        <w:rPr>
          <w:rFonts w:asciiTheme="majorBidi" w:hAnsiTheme="majorBidi" w:cs="2  Mitra"/>
          <w:sz w:val="20"/>
          <w:szCs w:val="20"/>
          <w:rtl/>
        </w:rPr>
      </w:pPr>
      <w:r w:rsidRPr="00582DF1">
        <w:rPr>
          <w:rFonts w:asciiTheme="majorBidi" w:hAnsiTheme="majorBidi" w:cs="2  Mitra" w:hint="cs"/>
          <w:sz w:val="20"/>
          <w:szCs w:val="20"/>
          <w:rtl/>
        </w:rPr>
        <w:t>جمعه ها ساعت 15-14 و ساعت 21-20 ويزيت بخش دياليز بيمارستان سينا</w:t>
      </w:r>
    </w:p>
    <w:p w:rsidR="00AF3365" w:rsidRPr="00582DF1" w:rsidRDefault="00AF3365" w:rsidP="00AF3365">
      <w:pPr>
        <w:jc w:val="center"/>
        <w:rPr>
          <w:rFonts w:asciiTheme="majorBidi" w:hAnsiTheme="majorBidi" w:cs="2  Mitra"/>
          <w:sz w:val="20"/>
          <w:szCs w:val="20"/>
          <w:rtl/>
        </w:rPr>
      </w:pPr>
      <w:r w:rsidRPr="00582DF1">
        <w:rPr>
          <w:rFonts w:asciiTheme="majorBidi" w:hAnsiTheme="majorBidi" w:cs="2  Mitra" w:hint="cs"/>
          <w:sz w:val="20"/>
          <w:szCs w:val="20"/>
          <w:rtl/>
        </w:rPr>
        <w:t>محل امضاء                                محل امضاء رئيس بخش                       محل امضاء مدير گروه</w:t>
      </w:r>
    </w:p>
    <w:p w:rsidR="00E149D2" w:rsidRPr="00582DF1" w:rsidRDefault="00E149D2" w:rsidP="00E149D2">
      <w:p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</w:p>
    <w:p w:rsidR="00FB20AE" w:rsidRPr="00582DF1" w:rsidRDefault="00FB20AE" w:rsidP="00FB20AE">
      <w:pPr>
        <w:jc w:val="center"/>
        <w:rPr>
          <w:rFonts w:cs="2  Mitra"/>
          <w:sz w:val="20"/>
          <w:szCs w:val="20"/>
          <w:rtl/>
        </w:rPr>
      </w:pPr>
      <w:r w:rsidRPr="00582DF1">
        <w:rPr>
          <w:rFonts w:cs="2  Mitra"/>
          <w:sz w:val="20"/>
          <w:szCs w:val="20"/>
          <w:rtl/>
        </w:rPr>
        <w:lastRenderedPageBreak/>
        <w:t>توافق نامه فعالیت های آموزشی ، پژوهشی ، درمانی</w:t>
      </w:r>
      <w:r w:rsidRPr="00582DF1">
        <w:rPr>
          <w:rFonts w:cs="2  Mitra"/>
          <w:i/>
          <w:iCs/>
          <w:sz w:val="20"/>
          <w:szCs w:val="20"/>
          <w:u w:val="single"/>
          <w:rtl/>
        </w:rPr>
        <w:t xml:space="preserve">دكتر </w:t>
      </w:r>
      <w:r w:rsidRPr="00582DF1">
        <w:rPr>
          <w:rFonts w:cs="2  Mitra" w:hint="cs"/>
          <w:i/>
          <w:iCs/>
          <w:sz w:val="20"/>
          <w:szCs w:val="20"/>
          <w:u w:val="single"/>
          <w:rtl/>
        </w:rPr>
        <w:t>میترا نیافر</w:t>
      </w:r>
      <w:r w:rsidRPr="00582DF1">
        <w:rPr>
          <w:rFonts w:cs="2  Mitra"/>
          <w:sz w:val="20"/>
          <w:szCs w:val="20"/>
          <w:rtl/>
        </w:rPr>
        <w:t>عضو هیئت علمی گروه بیماریهای داخلیبا مدیر گروه</w:t>
      </w:r>
    </w:p>
    <w:p w:rsidR="00FB20AE" w:rsidRPr="00582DF1" w:rsidRDefault="00FB20AE" w:rsidP="00FB20AE">
      <w:pPr>
        <w:jc w:val="center"/>
        <w:rPr>
          <w:rFonts w:cs="2  Mitra"/>
          <w:b/>
          <w:bCs/>
          <w:sz w:val="20"/>
          <w:szCs w:val="20"/>
          <w:rtl/>
        </w:rPr>
      </w:pPr>
      <w:r w:rsidRPr="00582DF1">
        <w:rPr>
          <w:rFonts w:cs="2  Mitra"/>
          <w:sz w:val="20"/>
          <w:szCs w:val="20"/>
          <w:rtl/>
        </w:rPr>
        <w:t>ماه....</w:t>
      </w:r>
      <w:r w:rsidRPr="00582DF1">
        <w:rPr>
          <w:rFonts w:cs="2  Mitra" w:hint="cs"/>
          <w:sz w:val="20"/>
          <w:szCs w:val="20"/>
          <w:rtl/>
        </w:rPr>
        <w:t>.....................................</w:t>
      </w:r>
      <w:r w:rsidRPr="00582DF1">
        <w:rPr>
          <w:rFonts w:cs="2  Mitra"/>
          <w:sz w:val="20"/>
          <w:szCs w:val="20"/>
          <w:rtl/>
        </w:rPr>
        <w:t>... سال 1393</w:t>
      </w:r>
    </w:p>
    <w:tbl>
      <w:tblPr>
        <w:tblpPr w:leftFromText="180" w:rightFromText="180" w:vertAnchor="page" w:horzAnchor="margin" w:tblpXSpec="center" w:tblpY="1740"/>
        <w:tblW w:w="146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2088"/>
        <w:gridCol w:w="2160"/>
        <w:gridCol w:w="1890"/>
        <w:gridCol w:w="1620"/>
        <w:gridCol w:w="1530"/>
        <w:gridCol w:w="1620"/>
        <w:gridCol w:w="1710"/>
        <w:gridCol w:w="990"/>
        <w:gridCol w:w="1080"/>
      </w:tblGrid>
      <w:tr w:rsidR="00FB20AE" w:rsidRPr="00FB20AE" w:rsidTr="00FB20AE">
        <w:trPr>
          <w:trHeight w:val="318"/>
        </w:trPr>
        <w:tc>
          <w:tcPr>
            <w:tcW w:w="2088" w:type="dxa"/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14-13</w:t>
            </w:r>
          </w:p>
        </w:tc>
        <w:tc>
          <w:tcPr>
            <w:tcW w:w="2160" w:type="dxa"/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13-12</w:t>
            </w:r>
          </w:p>
        </w:tc>
        <w:tc>
          <w:tcPr>
            <w:tcW w:w="1890" w:type="dxa"/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12-11</w:t>
            </w:r>
          </w:p>
        </w:tc>
        <w:tc>
          <w:tcPr>
            <w:tcW w:w="1620" w:type="dxa"/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11-10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10-30/9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30/9-9</w:t>
            </w:r>
          </w:p>
        </w:tc>
        <w:tc>
          <w:tcPr>
            <w:tcW w:w="1710" w:type="dxa"/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9-8</w:t>
            </w:r>
          </w:p>
        </w:tc>
        <w:tc>
          <w:tcPr>
            <w:tcW w:w="990" w:type="dxa"/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E6E6E6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روز</w:t>
            </w:r>
          </w:p>
        </w:tc>
      </w:tr>
      <w:tr w:rsidR="00FB20AE" w:rsidRPr="00FB20AE" w:rsidTr="00FB20AE">
        <w:trPr>
          <w:trHeight w:val="318"/>
        </w:trPr>
        <w:tc>
          <w:tcPr>
            <w:tcW w:w="2088" w:type="dxa"/>
            <w:tcBorders>
              <w:bottom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ویزیت بیماران سرپایی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ویزیت بیماران سرپایی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ویزیت بیماران سرپایی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ویزیت بیماران سرپایی</w:t>
            </w:r>
          </w:p>
        </w:tc>
        <w:tc>
          <w:tcPr>
            <w:tcW w:w="153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 xml:space="preserve">  غدد</w:t>
            </w:r>
            <w:r w:rsidRPr="00FB20AE">
              <w:rPr>
                <w:rFonts w:cs="2  Mitra"/>
                <w:b/>
                <w:bCs/>
                <w:sz w:val="12"/>
                <w:szCs w:val="12"/>
              </w:rPr>
              <w:t>case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 xml:space="preserve">  غدد</w:t>
            </w:r>
            <w:r w:rsidRPr="00FB20AE">
              <w:rPr>
                <w:rFonts w:cs="2  Mitra"/>
                <w:b/>
                <w:bCs/>
                <w:sz w:val="12"/>
                <w:szCs w:val="12"/>
              </w:rPr>
              <w:t>case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 xml:space="preserve">  غدد</w:t>
            </w:r>
            <w:r w:rsidRPr="00FB20AE">
              <w:rPr>
                <w:rFonts w:cs="2  Mitra"/>
                <w:b/>
                <w:bCs/>
                <w:sz w:val="12"/>
                <w:szCs w:val="12"/>
              </w:rPr>
              <w:t>case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color w:val="000000"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color w:val="000000"/>
                <w:sz w:val="12"/>
                <w:szCs w:val="12"/>
                <w:rtl/>
              </w:rPr>
              <w:t>نوع فعالیت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FB20AE" w:rsidRPr="00FB20AE" w:rsidTr="00FB20AE">
        <w:trPr>
          <w:trHeight w:val="399"/>
        </w:trPr>
        <w:tc>
          <w:tcPr>
            <w:tcW w:w="2088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کلینیک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کلینیک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کلینیک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کلینیک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محل فعالیت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</w:tr>
      <w:tr w:rsidR="00FB20AE" w:rsidRPr="00FB20AE" w:rsidTr="00FB20AE">
        <w:trPr>
          <w:trHeight w:val="600"/>
        </w:trPr>
        <w:tc>
          <w:tcPr>
            <w:tcW w:w="2088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1530" w:type="dxa"/>
            <w:tcBorders>
              <w:bottom w:val="single" w:sz="6" w:space="0" w:color="auto"/>
              <w:right w:val="single" w:sz="4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ژورنال کلاب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ژورنال کلاب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ژورنال کلاب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نوع فعالیت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ی</w:t>
            </w: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ک</w:t>
            </w:r>
            <w:r w:rsidRPr="00FB20AE">
              <w:rPr>
                <w:rFonts w:cs="2  Mitra"/>
                <w:b/>
                <w:bCs/>
                <w:sz w:val="12"/>
                <w:szCs w:val="12"/>
                <w:shd w:val="clear" w:color="auto" w:fill="FFFFFF"/>
                <w:rtl/>
              </w:rPr>
              <w:t>شنب</w:t>
            </w: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ه</w:t>
            </w:r>
          </w:p>
        </w:tc>
      </w:tr>
      <w:tr w:rsidR="00FB20AE" w:rsidRPr="00FB20AE" w:rsidTr="00FB20AE">
        <w:trPr>
          <w:trHeight w:val="708"/>
        </w:trPr>
        <w:tc>
          <w:tcPr>
            <w:tcW w:w="2088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shd w:val="clear" w:color="auto" w:fill="FFFFFF"/>
          </w:tcPr>
          <w:p w:rsidR="00D72363" w:rsidRDefault="00FB20AE" w:rsidP="00D72363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D72363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محل فعالیت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</w:tr>
      <w:tr w:rsidR="00FB20AE" w:rsidRPr="00FB20AE" w:rsidTr="00FB20AE">
        <w:trPr>
          <w:trHeight w:val="510"/>
        </w:trPr>
        <w:tc>
          <w:tcPr>
            <w:tcW w:w="2088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مشاوره با دانشجویان  در مورد پایان نامه ها و طرححهای تحقیقاتی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مشاوره با دانشجویان  در مورد پایان نامه ها و طرححهای تحقیقاتی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گراند راند بخش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گراند راند بخش</w:t>
            </w:r>
          </w:p>
        </w:tc>
        <w:tc>
          <w:tcPr>
            <w:tcW w:w="1530" w:type="dxa"/>
            <w:tcBorders>
              <w:bottom w:val="single" w:sz="6" w:space="0" w:color="auto"/>
              <w:right w:val="single" w:sz="4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گراند راند بخش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گراند راند بخش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ار ساعت 30/7 کلاس اینترنی یا رزیدنتی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نوع فعالیت</w:t>
            </w:r>
          </w:p>
        </w:tc>
        <w:tc>
          <w:tcPr>
            <w:tcW w:w="1080" w:type="dxa"/>
            <w:vMerge w:val="restar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دوشنبه</w:t>
            </w:r>
          </w:p>
        </w:tc>
      </w:tr>
      <w:tr w:rsidR="00FB20AE" w:rsidRPr="00FB20AE" w:rsidTr="00FB20AE">
        <w:trPr>
          <w:trHeight w:val="217"/>
        </w:trPr>
        <w:tc>
          <w:tcPr>
            <w:tcW w:w="2088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بخش غدد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بخش غدد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بخش غدد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بخش غدد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سالن کنفرانی بیمارستان امام رضا(ع)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محل فعالیت</w:t>
            </w:r>
          </w:p>
        </w:tc>
        <w:tc>
          <w:tcPr>
            <w:tcW w:w="1080" w:type="dxa"/>
            <w:vMerge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</w:tr>
      <w:tr w:rsidR="00FB20AE" w:rsidRPr="00FB20AE" w:rsidTr="00FB20AE">
        <w:trPr>
          <w:trHeight w:val="313"/>
        </w:trPr>
        <w:tc>
          <w:tcPr>
            <w:tcW w:w="2088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کنفرانس فلویی</w:t>
            </w:r>
          </w:p>
        </w:tc>
        <w:tc>
          <w:tcPr>
            <w:tcW w:w="1530" w:type="dxa"/>
            <w:tcBorders>
              <w:bottom w:val="single" w:sz="6" w:space="0" w:color="auto"/>
              <w:right w:val="single" w:sz="4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کنفرانس فلویی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کنفرانس فلویی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</w:rPr>
              <w:t>Morning report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نوع فعالیت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سه شنبه</w:t>
            </w:r>
          </w:p>
        </w:tc>
      </w:tr>
      <w:tr w:rsidR="00FB20AE" w:rsidRPr="00FB20AE" w:rsidTr="00D72363">
        <w:trPr>
          <w:trHeight w:val="528"/>
        </w:trPr>
        <w:tc>
          <w:tcPr>
            <w:tcW w:w="2088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سالن کنفرانی بیمارستان امام رضا(ع)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محل فعالیت</w:t>
            </w: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</w:tr>
      <w:tr w:rsidR="00FB20AE" w:rsidRPr="00FB20AE" w:rsidTr="00D72363">
        <w:trPr>
          <w:trHeight w:val="483"/>
        </w:trPr>
        <w:tc>
          <w:tcPr>
            <w:tcW w:w="2088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مطالعه و داوری مقالات دریافتی از مراکز تحقیقاتی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مطالعه و داوری مقالات دریافتی از مراکز تحقیقاتی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کنفرانس رزیدنتی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کنفرانس رزیدنتی</w:t>
            </w:r>
          </w:p>
        </w:tc>
        <w:tc>
          <w:tcPr>
            <w:tcW w:w="1530" w:type="dxa"/>
            <w:tcBorders>
              <w:bottom w:val="single" w:sz="6" w:space="0" w:color="auto"/>
              <w:right w:val="single" w:sz="4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جلسه معاونین آموزشی گروه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جلسه معاونین آموزشی گروه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جلسه معاونین آموزشی گروه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نوع فعالیت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چهارشنبه</w:t>
            </w:r>
          </w:p>
        </w:tc>
      </w:tr>
      <w:tr w:rsidR="00FB20AE" w:rsidRPr="00FB20AE" w:rsidTr="00D72363">
        <w:trPr>
          <w:trHeight w:val="708"/>
        </w:trPr>
        <w:tc>
          <w:tcPr>
            <w:tcW w:w="2088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اتاق اساتید غدد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گروه داخلی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گروه داخلی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گروه داخلی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محل فعالیت</w:t>
            </w:r>
          </w:p>
        </w:tc>
        <w:tc>
          <w:tcPr>
            <w:tcW w:w="1080" w:type="dxa"/>
            <w:vMerge/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</w:tr>
      <w:tr w:rsidR="00FB20AE" w:rsidRPr="00FB20AE" w:rsidTr="00D72363">
        <w:trPr>
          <w:trHeight w:val="303"/>
        </w:trPr>
        <w:tc>
          <w:tcPr>
            <w:tcW w:w="2088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انجام کارهای تحقیقاتی و مطالعه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کنفرانس رزیدنتی</w:t>
            </w:r>
          </w:p>
        </w:tc>
        <w:tc>
          <w:tcPr>
            <w:tcW w:w="1530" w:type="dxa"/>
            <w:tcBorders>
              <w:bottom w:val="single" w:sz="6" w:space="0" w:color="auto"/>
              <w:right w:val="single" w:sz="4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کنفرانس رزیدنتی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</w:rPr>
              <w:t>CPC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نوع فعالیت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shd w:val="clear" w:color="auto" w:fill="FFFFFF"/>
                <w:rtl/>
              </w:rPr>
              <w:t>پنجش</w:t>
            </w: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نبه</w:t>
            </w:r>
          </w:p>
        </w:tc>
      </w:tr>
      <w:tr w:rsidR="00FB20AE" w:rsidRPr="00FB20AE" w:rsidTr="00D72363">
        <w:trPr>
          <w:trHeight w:val="645"/>
        </w:trPr>
        <w:tc>
          <w:tcPr>
            <w:tcW w:w="2088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مرکز تحقیقات استخوان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مرکز تحقیقات استخوان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مرکز تحقیقات استخوان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tabs>
                <w:tab w:val="center" w:pos="393"/>
              </w:tabs>
              <w:jc w:val="center"/>
              <w:rPr>
                <w:rFonts w:cs="2  Mitra"/>
                <w:b/>
                <w:bCs/>
                <w:sz w:val="12"/>
                <w:szCs w:val="12"/>
                <w:rtl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کلاس غدد</w:t>
            </w:r>
          </w:p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بیمارستان امام رضا(ع)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 w:hint="cs"/>
                <w:b/>
                <w:bCs/>
                <w:sz w:val="12"/>
                <w:szCs w:val="12"/>
                <w:rtl/>
              </w:rPr>
              <w:t>سالن کنفرانی بیمارستان امام رضا(ع)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B20AE" w:rsidRPr="00FB20AE" w:rsidRDefault="00FB20AE" w:rsidP="00C136CF">
            <w:pPr>
              <w:jc w:val="center"/>
              <w:rPr>
                <w:rFonts w:cs="2  Mitra"/>
                <w:b/>
                <w:bCs/>
                <w:sz w:val="12"/>
                <w:szCs w:val="12"/>
              </w:rPr>
            </w:pPr>
            <w:r w:rsidRPr="00FB20AE">
              <w:rPr>
                <w:rFonts w:cs="2  Mitra"/>
                <w:b/>
                <w:bCs/>
                <w:sz w:val="12"/>
                <w:szCs w:val="12"/>
                <w:rtl/>
              </w:rPr>
              <w:t>محل فعالیت</w:t>
            </w:r>
          </w:p>
        </w:tc>
        <w:tc>
          <w:tcPr>
            <w:tcW w:w="1080" w:type="dxa"/>
            <w:vMerge/>
            <w:shd w:val="clear" w:color="auto" w:fill="FFFFFF"/>
          </w:tcPr>
          <w:p w:rsidR="00FB20AE" w:rsidRPr="00FB20AE" w:rsidRDefault="00FB20AE" w:rsidP="00C136CF">
            <w:pPr>
              <w:jc w:val="center"/>
              <w:rPr>
                <w:rFonts w:cs="2  Mitra"/>
                <w:sz w:val="12"/>
                <w:szCs w:val="12"/>
              </w:rPr>
            </w:pPr>
          </w:p>
        </w:tc>
      </w:tr>
    </w:tbl>
    <w:p w:rsidR="00FB20AE" w:rsidRPr="00FB20AE" w:rsidRDefault="00FB20AE" w:rsidP="00FB20AE">
      <w:pPr>
        <w:ind w:left="1505"/>
        <w:rPr>
          <w:rFonts w:cs="2  Mitra"/>
          <w:b/>
          <w:bCs/>
          <w:color w:val="003300"/>
          <w:sz w:val="12"/>
          <w:szCs w:val="12"/>
        </w:rPr>
      </w:pPr>
    </w:p>
    <w:p w:rsidR="00FB20AE" w:rsidRPr="00FB20AE" w:rsidRDefault="00FB20AE" w:rsidP="00FB20AE">
      <w:pPr>
        <w:numPr>
          <w:ilvl w:val="0"/>
          <w:numId w:val="1"/>
        </w:numPr>
        <w:spacing w:after="0" w:line="240" w:lineRule="auto"/>
        <w:rPr>
          <w:rFonts w:cs="2  Mitra"/>
          <w:b/>
          <w:bCs/>
          <w:color w:val="003300"/>
          <w:sz w:val="12"/>
          <w:szCs w:val="12"/>
        </w:rPr>
      </w:pPr>
    </w:p>
    <w:p w:rsidR="00FB20AE" w:rsidRPr="00FB20AE" w:rsidRDefault="00FB20AE" w:rsidP="00FB20AE">
      <w:pPr>
        <w:numPr>
          <w:ilvl w:val="0"/>
          <w:numId w:val="1"/>
        </w:numPr>
        <w:spacing w:after="0" w:line="240" w:lineRule="auto"/>
        <w:rPr>
          <w:rFonts w:cs="2  Mitra"/>
          <w:b/>
          <w:bCs/>
          <w:color w:val="003300"/>
          <w:sz w:val="12"/>
          <w:szCs w:val="12"/>
        </w:rPr>
      </w:pPr>
      <w:r w:rsidRPr="00FB20AE">
        <w:rPr>
          <w:rFonts w:cs="2  Mitra" w:hint="cs"/>
          <w:b/>
          <w:bCs/>
          <w:sz w:val="12"/>
          <w:szCs w:val="12"/>
          <w:rtl/>
        </w:rPr>
        <w:t xml:space="preserve">هر 5/2 ماه 15روز ویزیت بخش از ساعت 11-14 </w:t>
      </w:r>
    </w:p>
    <w:p w:rsidR="00FB20AE" w:rsidRPr="00FB20AE" w:rsidRDefault="00FB20AE" w:rsidP="00FB20AE">
      <w:pPr>
        <w:numPr>
          <w:ilvl w:val="0"/>
          <w:numId w:val="1"/>
        </w:numPr>
        <w:spacing w:after="0" w:line="240" w:lineRule="auto"/>
        <w:rPr>
          <w:rFonts w:cs="2  Mitra"/>
          <w:b/>
          <w:bCs/>
          <w:color w:val="003300"/>
          <w:sz w:val="12"/>
          <w:szCs w:val="12"/>
        </w:rPr>
      </w:pPr>
      <w:r w:rsidRPr="00FB20AE">
        <w:rPr>
          <w:rFonts w:cs="2  Mitra" w:hint="cs"/>
          <w:b/>
          <w:bCs/>
          <w:sz w:val="12"/>
          <w:szCs w:val="12"/>
          <w:rtl/>
        </w:rPr>
        <w:t>هر 5/2 ماه 15 روز استاد مشاور</w:t>
      </w:r>
    </w:p>
    <w:p w:rsidR="00FB20AE" w:rsidRPr="00FB20AE" w:rsidRDefault="00FB20AE" w:rsidP="00FB20AE">
      <w:pPr>
        <w:numPr>
          <w:ilvl w:val="0"/>
          <w:numId w:val="1"/>
        </w:numPr>
        <w:spacing w:after="0" w:line="240" w:lineRule="auto"/>
        <w:rPr>
          <w:rFonts w:cs="2  Mitra"/>
          <w:b/>
          <w:bCs/>
          <w:color w:val="003300"/>
          <w:sz w:val="12"/>
          <w:szCs w:val="12"/>
        </w:rPr>
      </w:pPr>
      <w:r w:rsidRPr="00FB20AE">
        <w:rPr>
          <w:rFonts w:cs="2  Mitra" w:hint="cs"/>
          <w:b/>
          <w:bCs/>
          <w:sz w:val="12"/>
          <w:szCs w:val="12"/>
          <w:rtl/>
        </w:rPr>
        <w:t>هر ماه 6 روز آنکال 24 ساعته</w:t>
      </w:r>
    </w:p>
    <w:p w:rsidR="00D72363" w:rsidRPr="00D72363" w:rsidRDefault="00FB20AE" w:rsidP="00FB20AE">
      <w:pPr>
        <w:numPr>
          <w:ilvl w:val="0"/>
          <w:numId w:val="1"/>
        </w:numPr>
        <w:spacing w:after="0" w:line="240" w:lineRule="auto"/>
        <w:rPr>
          <w:rFonts w:cs="2  Mitra"/>
          <w:b/>
          <w:bCs/>
          <w:color w:val="003300"/>
          <w:sz w:val="12"/>
          <w:szCs w:val="12"/>
        </w:rPr>
      </w:pPr>
      <w:r w:rsidRPr="00D72363">
        <w:rPr>
          <w:rFonts w:cs="2  Mitra" w:hint="cs"/>
          <w:b/>
          <w:bCs/>
          <w:sz w:val="12"/>
          <w:szCs w:val="12"/>
          <w:rtl/>
        </w:rPr>
        <w:t>ارائه برنامه ماهانه رزیدنتهای بخش غدد و موضوع کنفرانس</w:t>
      </w:r>
      <w:r w:rsidRPr="00D72363">
        <w:rPr>
          <w:rFonts w:cs="2  Mitra"/>
          <w:b/>
          <w:bCs/>
          <w:sz w:val="12"/>
          <w:szCs w:val="12"/>
          <w:rtl/>
        </w:rPr>
        <w:softHyphen/>
      </w:r>
      <w:r w:rsidRPr="00D72363">
        <w:rPr>
          <w:rFonts w:cs="2  Mitra" w:hint="cs"/>
          <w:b/>
          <w:bCs/>
          <w:sz w:val="12"/>
          <w:szCs w:val="12"/>
          <w:rtl/>
        </w:rPr>
        <w:t>های ماهانه برای رزیدنتها</w:t>
      </w:r>
    </w:p>
    <w:p w:rsidR="00157C88" w:rsidRDefault="00157C88" w:rsidP="00157C88">
      <w:pPr>
        <w:pStyle w:val="ListParagraph"/>
        <w:ind w:left="1505"/>
        <w:rPr>
          <w:rFonts w:cs="2  Mitra"/>
          <w:sz w:val="20"/>
          <w:szCs w:val="20"/>
        </w:rPr>
      </w:pPr>
    </w:p>
    <w:p w:rsidR="00157C88" w:rsidRDefault="002246A5" w:rsidP="00157C88">
      <w:pPr>
        <w:pStyle w:val="ListParagraph"/>
        <w:ind w:left="1505"/>
        <w:rPr>
          <w:rFonts w:cs="2  Mitra"/>
          <w:sz w:val="20"/>
          <w:szCs w:val="20"/>
        </w:rPr>
      </w:pPr>
      <w:r>
        <w:rPr>
          <w:rFonts w:cs="2  Mitra"/>
          <w:noProof/>
          <w:sz w:val="20"/>
          <w:szCs w:val="20"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06.4pt;margin-top:1.7pt;width:440.4pt;height:39.05pt;z-index:251659264">
            <v:textbox style="mso-next-textbox:#_x0000_s1027">
              <w:txbxContent>
                <w:p w:rsidR="00A1104A" w:rsidRDefault="00A1104A" w:rsidP="00A1104A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157C88" w:rsidRDefault="00157C88" w:rsidP="00157C88">
      <w:pPr>
        <w:pStyle w:val="ListParagraph"/>
        <w:ind w:left="1505"/>
        <w:rPr>
          <w:rFonts w:cs="2  Mitra"/>
          <w:sz w:val="20"/>
          <w:szCs w:val="20"/>
        </w:rPr>
      </w:pPr>
    </w:p>
    <w:p w:rsidR="00157C88" w:rsidRPr="00157C88" w:rsidRDefault="00157C88" w:rsidP="00157C88">
      <w:pPr>
        <w:pStyle w:val="ListParagraph"/>
        <w:ind w:left="1505"/>
        <w:rPr>
          <w:rFonts w:cs="2  Mitra"/>
          <w:sz w:val="20"/>
          <w:szCs w:val="20"/>
          <w:rtl/>
        </w:rPr>
      </w:pPr>
    </w:p>
    <w:p w:rsidR="00157C88" w:rsidRPr="00157C88" w:rsidRDefault="00157C88" w:rsidP="00157C88">
      <w:pPr>
        <w:pStyle w:val="ListParagraph"/>
        <w:ind w:left="1505"/>
        <w:rPr>
          <w:rFonts w:cs="2  Mitra"/>
          <w:sz w:val="20"/>
          <w:szCs w:val="20"/>
          <w:rtl/>
        </w:rPr>
      </w:pPr>
    </w:p>
    <w:tbl>
      <w:tblPr>
        <w:bidiVisual/>
        <w:tblW w:w="52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1"/>
        <w:gridCol w:w="3150"/>
        <w:gridCol w:w="2524"/>
        <w:gridCol w:w="1893"/>
        <w:gridCol w:w="2521"/>
        <w:gridCol w:w="2142"/>
      </w:tblGrid>
      <w:tr w:rsidR="00157C88" w:rsidRPr="00582DF1" w:rsidTr="00157C88">
        <w:trPr>
          <w:trHeight w:val="747"/>
          <w:jc w:val="center"/>
        </w:trPr>
        <w:tc>
          <w:tcPr>
            <w:tcW w:w="6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ایام هفته 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 گزارش صبحگاهی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 یا کلاس تئوری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ساعت ..............</w:t>
            </w:r>
          </w:p>
        </w:tc>
        <w:tc>
          <w:tcPr>
            <w:tcW w:w="90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راند بخش ها 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ساعت13-10</w:t>
            </w:r>
          </w:p>
        </w:tc>
        <w:tc>
          <w:tcPr>
            <w:tcW w:w="6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اعمال سرپایی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ساعت ..............</w:t>
            </w:r>
          </w:p>
        </w:tc>
        <w:tc>
          <w:tcPr>
            <w:tcW w:w="90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صبح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6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درمانگاه عصر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ساعت ..............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57C88" w:rsidRPr="00582DF1" w:rsidTr="00157C88">
        <w:trPr>
          <w:trHeight w:val="720"/>
          <w:jc w:val="center"/>
        </w:trPr>
        <w:tc>
          <w:tcPr>
            <w:tcW w:w="62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4" w:type="pct"/>
            <w:tcBorders>
              <w:top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راند بخش يا  جواب دهي به مشاوره </w:t>
            </w:r>
          </w:p>
        </w:tc>
        <w:tc>
          <w:tcPr>
            <w:tcW w:w="678" w:type="pct"/>
            <w:tcBorders>
              <w:top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3" w:type="pct"/>
            <w:tcBorders>
              <w:top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ژورنال كلاب يك هفته در ميان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12-11 </w:t>
            </w:r>
          </w:p>
        </w:tc>
        <w:tc>
          <w:tcPr>
            <w:tcW w:w="768" w:type="pct"/>
            <w:tcBorders>
              <w:top w:val="single" w:sz="18" w:space="0" w:color="auto"/>
              <w:righ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57C88" w:rsidRPr="00582DF1" w:rsidTr="00157C88">
        <w:trPr>
          <w:trHeight w:val="1187"/>
          <w:jc w:val="center"/>
        </w:trPr>
        <w:tc>
          <w:tcPr>
            <w:tcW w:w="62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1128" w:type="pct"/>
            <w:tcBorders>
              <w:lef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راند بخش يا جواب دهي به مشاوره</w:t>
            </w:r>
          </w:p>
        </w:tc>
        <w:tc>
          <w:tcPr>
            <w:tcW w:w="678" w:type="pct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3" w:type="pct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هر روز  بجز روزهاي ويزيت 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ساعت13-10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68" w:type="pct"/>
            <w:tcBorders>
              <w:righ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57C88" w:rsidRPr="00582DF1" w:rsidTr="00157C88">
        <w:trPr>
          <w:trHeight w:val="1142"/>
          <w:jc w:val="center"/>
        </w:trPr>
        <w:tc>
          <w:tcPr>
            <w:tcW w:w="62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1128" w:type="pct"/>
            <w:tcBorders>
              <w:lef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 راند بخش يا جواب دهي به مشاوره</w:t>
            </w:r>
          </w:p>
        </w:tc>
        <w:tc>
          <w:tcPr>
            <w:tcW w:w="678" w:type="pct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3" w:type="pct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هر روز  بجز روزهاي ويزيت</w:t>
            </w:r>
          </w:p>
          <w:p w:rsidR="00157C88" w:rsidRPr="00582DF1" w:rsidRDefault="00157C88" w:rsidP="00157C88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 ساعت13-10</w:t>
            </w:r>
          </w:p>
        </w:tc>
        <w:tc>
          <w:tcPr>
            <w:tcW w:w="768" w:type="pct"/>
            <w:tcBorders>
              <w:righ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57C88" w:rsidRPr="00582DF1" w:rsidTr="00157C88">
        <w:trPr>
          <w:trHeight w:val="728"/>
          <w:jc w:val="center"/>
        </w:trPr>
        <w:tc>
          <w:tcPr>
            <w:tcW w:w="62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128" w:type="pct"/>
            <w:tcBorders>
              <w:lef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كلاس رزيدنتي يا انترني 9-30/7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راند بخش يا جواب دهي به مشاوره</w:t>
            </w:r>
          </w:p>
        </w:tc>
        <w:tc>
          <w:tcPr>
            <w:tcW w:w="678" w:type="pct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3" w:type="pct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گراند راند بك هفته در ميان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12-11</w:t>
            </w:r>
          </w:p>
        </w:tc>
        <w:tc>
          <w:tcPr>
            <w:tcW w:w="768" w:type="pct"/>
            <w:tcBorders>
              <w:righ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57C88" w:rsidRPr="00582DF1" w:rsidTr="00157C88">
        <w:trPr>
          <w:trHeight w:val="755"/>
          <w:jc w:val="center"/>
        </w:trPr>
        <w:tc>
          <w:tcPr>
            <w:tcW w:w="62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1128" w:type="pct"/>
            <w:tcBorders>
              <w:lef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9-15/8 هرهفته 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راند بخش يا جواب دهي به مشاوره</w:t>
            </w:r>
          </w:p>
        </w:tc>
        <w:tc>
          <w:tcPr>
            <w:tcW w:w="678" w:type="pct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3" w:type="pct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هر هفته ثابت بجز  روزهاي ويزيت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ساعت13-10</w:t>
            </w:r>
          </w:p>
        </w:tc>
        <w:tc>
          <w:tcPr>
            <w:tcW w:w="768" w:type="pct"/>
            <w:tcBorders>
              <w:righ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157C88" w:rsidRPr="00582DF1" w:rsidTr="00157C88">
        <w:trPr>
          <w:trHeight w:val="664"/>
          <w:jc w:val="center"/>
        </w:trPr>
        <w:tc>
          <w:tcPr>
            <w:tcW w:w="62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tcW w:w="1128" w:type="pct"/>
            <w:tcBorders>
              <w:left w:val="single" w:sz="18" w:space="0" w:color="auto"/>
              <w:bottom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 xml:space="preserve">جلسه مركز تحقيقات 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4" w:type="pct"/>
            <w:tcBorders>
              <w:bottom w:val="single" w:sz="18" w:space="0" w:color="auto"/>
            </w:tcBorders>
            <w:vAlign w:val="center"/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راند بخشيا جواب دهي به مشاوره</w:t>
            </w:r>
          </w:p>
        </w:tc>
        <w:tc>
          <w:tcPr>
            <w:tcW w:w="678" w:type="pct"/>
            <w:tcBorders>
              <w:bottom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03" w:type="pct"/>
            <w:tcBorders>
              <w:bottom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</w:tc>
        <w:tc>
          <w:tcPr>
            <w:tcW w:w="768" w:type="pct"/>
            <w:tcBorders>
              <w:bottom w:val="single" w:sz="18" w:space="0" w:color="auto"/>
              <w:right w:val="single" w:sz="18" w:space="0" w:color="auto"/>
            </w:tcBorders>
          </w:tcPr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582DF1">
              <w:rPr>
                <w:rFonts w:cs="2  Mitra" w:hint="cs"/>
                <w:sz w:val="20"/>
                <w:szCs w:val="20"/>
                <w:rtl/>
              </w:rPr>
              <w:t>-</w:t>
            </w:r>
          </w:p>
          <w:p w:rsidR="00157C88" w:rsidRPr="00582DF1" w:rsidRDefault="00157C88" w:rsidP="00C136C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</w:tbl>
    <w:p w:rsidR="00157C88" w:rsidRPr="00157C88" w:rsidRDefault="00157C88" w:rsidP="00157C88">
      <w:pPr>
        <w:pStyle w:val="ListParagraph"/>
        <w:numPr>
          <w:ilvl w:val="0"/>
          <w:numId w:val="1"/>
        </w:numPr>
        <w:rPr>
          <w:rFonts w:cs="2  Mitra"/>
          <w:sz w:val="20"/>
          <w:szCs w:val="20"/>
          <w:rtl/>
        </w:rPr>
      </w:pPr>
      <w:r w:rsidRPr="00157C88">
        <w:rPr>
          <w:rFonts w:cs="2  Mitra" w:hint="cs"/>
          <w:sz w:val="20"/>
          <w:szCs w:val="20"/>
          <w:rtl/>
        </w:rPr>
        <w:tab/>
      </w:r>
      <w:r w:rsidRPr="00157C88">
        <w:rPr>
          <w:rFonts w:cs="2  Mitra" w:hint="cs"/>
          <w:sz w:val="20"/>
          <w:szCs w:val="20"/>
          <w:rtl/>
        </w:rPr>
        <w:tab/>
        <w:t xml:space="preserve">حداقل آنکال و مقیمی ماهانه .10 روز در ماه </w:t>
      </w:r>
    </w:p>
    <w:p w:rsidR="00E149D2" w:rsidRPr="00375001" w:rsidRDefault="00157C88" w:rsidP="00E149D2">
      <w:pPr>
        <w:pStyle w:val="ListParagraph"/>
        <w:numPr>
          <w:ilvl w:val="0"/>
          <w:numId w:val="1"/>
        </w:numPr>
        <w:tabs>
          <w:tab w:val="left" w:pos="3746"/>
          <w:tab w:val="left" w:pos="7307"/>
          <w:tab w:val="left" w:pos="7386"/>
        </w:tabs>
        <w:rPr>
          <w:rFonts w:cs="2  Mitra"/>
          <w:b/>
          <w:bCs/>
          <w:sz w:val="20"/>
          <w:szCs w:val="20"/>
        </w:rPr>
      </w:pPr>
      <w:r w:rsidRPr="00375001">
        <w:rPr>
          <w:rFonts w:cs="2  Mitra" w:hint="cs"/>
          <w:sz w:val="20"/>
          <w:szCs w:val="20"/>
          <w:rtl/>
        </w:rPr>
        <w:t>حداقل تعداد اعمال سرپائی  ماهانه .. (بصورت تزريق داخل مفصل مي باشد2-1 بار )</w:t>
      </w:r>
    </w:p>
    <w:sectPr w:rsidR="00E149D2" w:rsidRPr="00375001" w:rsidSect="00B1123E">
      <w:pgSz w:w="15840" w:h="12240" w:orient="landscape"/>
      <w:pgMar w:top="2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4C57"/>
    <w:multiLevelType w:val="hybridMultilevel"/>
    <w:tmpl w:val="F55A1DD4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53B3"/>
    <w:rsid w:val="00006368"/>
    <w:rsid w:val="00157C88"/>
    <w:rsid w:val="001836AC"/>
    <w:rsid w:val="002246A5"/>
    <w:rsid w:val="002553B3"/>
    <w:rsid w:val="0036050D"/>
    <w:rsid w:val="00375001"/>
    <w:rsid w:val="00394A29"/>
    <w:rsid w:val="00410787"/>
    <w:rsid w:val="005D10C5"/>
    <w:rsid w:val="0067065E"/>
    <w:rsid w:val="008601F1"/>
    <w:rsid w:val="008C2465"/>
    <w:rsid w:val="00A1104A"/>
    <w:rsid w:val="00A86FE5"/>
    <w:rsid w:val="00AF3365"/>
    <w:rsid w:val="00B1123E"/>
    <w:rsid w:val="00B2195C"/>
    <w:rsid w:val="00B34317"/>
    <w:rsid w:val="00D72363"/>
    <w:rsid w:val="00E149D2"/>
    <w:rsid w:val="00E33436"/>
    <w:rsid w:val="00FB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B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3B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0FB3-0F10-4CF3-B03A-122A7A23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2014-11-26T04:39:00Z</dcterms:created>
  <dcterms:modified xsi:type="dcterms:W3CDTF">2014-11-26T10:28:00Z</dcterms:modified>
</cp:coreProperties>
</file>